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271" w:rsidRPr="007E601F" w:rsidRDefault="009B4271" w:rsidP="009B4271">
      <w:pPr>
        <w:spacing w:after="0"/>
        <w:jc w:val="center"/>
        <w:rPr>
          <w:sz w:val="32"/>
        </w:rPr>
      </w:pPr>
      <w:r>
        <w:rPr>
          <w:sz w:val="32"/>
        </w:rPr>
        <w:t>MEGOLDÓLAP</w:t>
      </w:r>
    </w:p>
    <w:p w:rsidR="009B4271" w:rsidRDefault="009B4271" w:rsidP="009B4271">
      <w:pPr>
        <w:spacing w:after="0"/>
        <w:jc w:val="center"/>
        <w:rPr>
          <w:sz w:val="32"/>
        </w:rPr>
      </w:pPr>
      <w:r w:rsidRPr="007E601F">
        <w:rPr>
          <w:sz w:val="32"/>
        </w:rPr>
        <w:t>I. forduló</w:t>
      </w:r>
    </w:p>
    <w:p w:rsidR="005253C7" w:rsidRPr="007E601F" w:rsidRDefault="005253C7" w:rsidP="009B4271">
      <w:pPr>
        <w:spacing w:after="0"/>
        <w:jc w:val="center"/>
        <w:rPr>
          <w:sz w:val="32"/>
        </w:rPr>
      </w:pPr>
    </w:p>
    <w:p w:rsidR="009B4271" w:rsidRPr="009B4271" w:rsidRDefault="009B4271" w:rsidP="009B4271">
      <w:pPr>
        <w:tabs>
          <w:tab w:val="num" w:pos="360"/>
        </w:tabs>
        <w:spacing w:after="0"/>
        <w:ind w:left="360" w:hanging="360"/>
        <w:jc w:val="center"/>
        <w:rPr>
          <w:b/>
          <w:sz w:val="32"/>
        </w:rPr>
      </w:pPr>
      <w:r w:rsidRPr="009B4271">
        <w:rPr>
          <w:b/>
          <w:sz w:val="32"/>
        </w:rPr>
        <w:t>A MOGYORÓS PELE NYOMÁBAN</w:t>
      </w:r>
    </w:p>
    <w:p w:rsidR="009B4271" w:rsidRDefault="009B4271" w:rsidP="007F39FE">
      <w:pPr>
        <w:tabs>
          <w:tab w:val="num" w:pos="360"/>
        </w:tabs>
        <w:spacing w:after="0"/>
        <w:ind w:left="360" w:hanging="360"/>
        <w:jc w:val="center"/>
        <w:rPr>
          <w:sz w:val="28"/>
        </w:rPr>
      </w:pPr>
      <w:r>
        <w:rPr>
          <w:sz w:val="28"/>
        </w:rPr>
        <w:t xml:space="preserve">TERMÉSZETVÉDELMI </w:t>
      </w:r>
      <w:r w:rsidRPr="00206AF4">
        <w:rPr>
          <w:sz w:val="28"/>
        </w:rPr>
        <w:t>VETÉLKEDŐ</w:t>
      </w:r>
    </w:p>
    <w:p w:rsidR="005253C7" w:rsidRPr="007F39FE" w:rsidRDefault="005253C7" w:rsidP="007F39FE">
      <w:pPr>
        <w:tabs>
          <w:tab w:val="num" w:pos="360"/>
        </w:tabs>
        <w:spacing w:after="0"/>
        <w:ind w:left="360" w:hanging="360"/>
        <w:jc w:val="center"/>
        <w:rPr>
          <w:sz w:val="28"/>
        </w:rPr>
      </w:pPr>
    </w:p>
    <w:p w:rsidR="007F39FE" w:rsidRDefault="008B713B" w:rsidP="00FA2009">
      <w:pPr>
        <w:pStyle w:val="Cmsor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8" type="#_x0000_t202" style="position:absolute;left:0;text-align:left;margin-left:-9.55pt;margin-top:16.4pt;width:472.3pt;height:450.8pt;z-index: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">
            <v:textbox>
              <w:txbxContent>
                <w:p w:rsidR="009D2367" w:rsidRPr="001E6145" w:rsidRDefault="009D2367" w:rsidP="001A780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24"/>
                      <w:lang w:eastAsia="hu-HU"/>
                    </w:rPr>
                  </w:pPr>
                  <w:r w:rsidRPr="001E6145"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24"/>
                      <w:lang w:eastAsia="hu-HU"/>
                    </w:rPr>
                    <w:t xml:space="preserve">Kedves Csapat! </w:t>
                  </w:r>
                </w:p>
                <w:p w:rsidR="00D15C3E" w:rsidRDefault="00D15C3E" w:rsidP="001A780D">
                  <w:pPr>
                    <w:spacing w:after="0" w:line="240" w:lineRule="auto"/>
                    <w:jc w:val="center"/>
                    <w:rPr>
                      <w:rFonts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</w:pPr>
                </w:p>
                <w:p w:rsidR="00D15C3E" w:rsidRDefault="008B713B" w:rsidP="001A780D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14pt;height:109.5pt;visibility:visible;mso-wrap-style:square">
                        <v:imagedata r:id="rId7" o:title=""/>
                      </v:shape>
                    </w:pict>
                  </w:r>
                </w:p>
                <w:p w:rsidR="001E6145" w:rsidRDefault="001E6145" w:rsidP="001A780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</w:pPr>
                  <w:r w:rsidRPr="001E6145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  <w:t>Nagyon örülök, hogy belefogtatok a vetélkedőbe!</w:t>
                  </w:r>
                </w:p>
                <w:p w:rsidR="001E6145" w:rsidRDefault="001E6145" w:rsidP="001A780D">
                  <w:pPr>
                    <w:spacing w:after="0" w:line="240" w:lineRule="auto"/>
                    <w:jc w:val="center"/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</w:pPr>
                </w:p>
                <w:p w:rsidR="001E6145" w:rsidRPr="005B1A81" w:rsidRDefault="001E6145" w:rsidP="001E6145">
                  <w:pPr>
                    <w:spacing w:after="0" w:line="240" w:lineRule="auto"/>
                    <w:rPr>
                      <w:rFonts w:cs="Calibri"/>
                      <w:bCs/>
                      <w:color w:val="000000"/>
                      <w:lang w:eastAsia="hu-HU"/>
                    </w:rPr>
                  </w:pPr>
                  <w:r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 xml:space="preserve">Miután a feladatlapot figyelmesen áttanulmányoztátok, kezdődhet a megmérettetés! Járjatok utána a </w:t>
                  </w:r>
                  <w:r w:rsidR="005B1A81"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>kérdéseknek</w:t>
                  </w:r>
                  <w:r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 xml:space="preserve">, majd írjátok megoldásaitokat </w:t>
                  </w:r>
                  <w:r w:rsidR="005B1A81" w:rsidRPr="005B1A81">
                    <w:rPr>
                      <w:rFonts w:cs="Calibri"/>
                      <w:bCs/>
                      <w:color w:val="000000"/>
                      <w:lang w:eastAsia="hu-HU"/>
                    </w:rPr>
                    <w:t>ebbe a dokumentumba (írhattok kézzel is, vagy akár számítógéppel is).</w:t>
                  </w:r>
                </w:p>
                <w:p w:rsidR="001E6145" w:rsidRPr="001E6145" w:rsidRDefault="001E6145" w:rsidP="001A780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</w:pPr>
                </w:p>
                <w:p w:rsidR="009D2367" w:rsidRPr="008F47BD" w:rsidRDefault="005B1A81" w:rsidP="009B4271">
                  <w:pPr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Miután elkészültetek,</w:t>
                  </w:r>
                  <w:r w:rsidR="009D236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jelen megoldólapot elektronikusan kitöltve, vagy kézzel írva</w:t>
                  </w:r>
                  <w:r w:rsidR="00E7005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,</w:t>
                  </w:r>
                  <w:r w:rsidR="009D236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majd beszkennelve/ lefényképezve, küldjétek el a </w:t>
                  </w:r>
                  <w:hyperlink r:id="rId8" w:history="1">
                    <w:r w:rsidR="009D2367" w:rsidRPr="008F47BD">
                      <w:rPr>
                        <w:bCs/>
                        <w:color w:val="000000"/>
                        <w:lang w:eastAsia="hu-HU"/>
                      </w:rPr>
                      <w:t>termeszetvedelem@mtvsz.hu</w:t>
                    </w:r>
                  </w:hyperlink>
                  <w:r w:rsidR="009D2367" w:rsidRPr="008F47BD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e-mail címre elektronikus úton legkésőbb 2019. március 18-ig!</w:t>
                  </w:r>
                  <w:r w:rsidR="008F342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</w:t>
                  </w:r>
                  <w:r w:rsidR="00E70057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A feladatlapot nem várom vissza, de n</w:t>
                  </w:r>
                  <w:r w:rsidR="008F342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e felejtsétek el a megoldólaphoz csatolni a gólya vonulási útvonalát</w:t>
                  </w:r>
                  <w:r w:rsidR="00E70057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(V. Feladat)</w:t>
                  </w:r>
                  <w:r w:rsidR="008F3424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!</w:t>
                  </w:r>
                  <w:r w:rsidR="00E70057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 </w:t>
                  </w:r>
                </w:p>
                <w:p w:rsidR="009D2367" w:rsidRPr="00023699" w:rsidRDefault="009D2367" w:rsidP="009B4271">
                  <w:pPr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  <w:lang w:eastAsia="hu-HU"/>
                    </w:rPr>
                  </w:pPr>
                </w:p>
                <w:p w:rsidR="009D2367" w:rsidRPr="00023699" w:rsidRDefault="009D2367" w:rsidP="009B4271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lang w:eastAsia="hu-HU"/>
                    </w:rPr>
                  </w:pPr>
                  <w:r w:rsidRPr="00023699"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4"/>
                      <w:lang w:eastAsia="hu-HU"/>
                    </w:rPr>
                    <w:t>Figyelem</w:t>
                  </w:r>
                  <w:r w:rsidRPr="00023699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lang w:eastAsia="hu-HU"/>
                    </w:rPr>
                    <w:t>!</w:t>
                  </w:r>
                </w:p>
                <w:p w:rsidR="009D2367" w:rsidRPr="00023699" w:rsidRDefault="009D2367" w:rsidP="009B4271">
                  <w:pPr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  <w:lang w:eastAsia="hu-HU"/>
                    </w:rPr>
                  </w:pPr>
                </w:p>
                <w:p w:rsidR="009D2367" w:rsidRPr="005B1A81" w:rsidRDefault="009D2367" w:rsidP="009B4271">
                  <w:pPr>
                    <w:spacing w:after="0" w:line="240" w:lineRule="auto"/>
                    <w:rPr>
                      <w:rFonts w:cs="Calibri"/>
                      <w:sz w:val="24"/>
                      <w:szCs w:val="24"/>
                      <w:lang w:eastAsia="hu-HU"/>
                    </w:rPr>
                  </w:pPr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A megoldólap minden oldalán feltétlenül tüntessétek fel </w:t>
                  </w:r>
                  <w:r w:rsidRPr="005B1A81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 xml:space="preserve">a regisztráció során megadott </w:t>
                  </w:r>
                  <w:proofErr w:type="spellStart"/>
                  <w:r w:rsidRPr="005B1A81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csapatotok</w:t>
                  </w:r>
                  <w:proofErr w:type="spellEnd"/>
                  <w:r w:rsidRPr="005B1A81">
                    <w:rPr>
                      <w:rFonts w:cs="Calibri"/>
                      <w:b/>
                      <w:bCs/>
                      <w:color w:val="000000"/>
                      <w:lang w:eastAsia="hu-HU"/>
                    </w:rPr>
                    <w:t>, valamint iskolátok nevét</w:t>
                  </w:r>
                  <w:r w:rsidRPr="005B1A81">
                    <w:rPr>
                      <w:rFonts w:cs="Calibri"/>
                      <w:color w:val="000000"/>
                      <w:lang w:eastAsia="hu-HU"/>
                    </w:rPr>
                    <w:t>, mert csak így tudunk titeket beazonosítani. (Ha a csapat nevén időközben módosítanátok, akkor kérünk titeket</w:t>
                  </w:r>
                  <w:r w:rsidR="001D5215">
                    <w:rPr>
                      <w:rFonts w:cs="Calibri"/>
                      <w:color w:val="000000"/>
                      <w:lang w:eastAsia="hu-HU"/>
                    </w:rPr>
                    <w:t>,</w:t>
                  </w:r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 tüntessétek föl a feladatlapokon a régi csapatneveteket is zárójelben az új mellett), valamint minden esetben szerepeljen a kísérő </w:t>
                  </w:r>
                  <w:proofErr w:type="spellStart"/>
                  <w:r w:rsidRPr="005B1A81">
                    <w:rPr>
                      <w:rFonts w:cs="Calibri"/>
                      <w:color w:val="000000"/>
                      <w:lang w:eastAsia="hu-HU"/>
                    </w:rPr>
                    <w:t>emailetekben</w:t>
                  </w:r>
                  <w:proofErr w:type="spellEnd"/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 is a </w:t>
                  </w:r>
                  <w:proofErr w:type="spellStart"/>
                  <w:r w:rsidRPr="005B1A81">
                    <w:rPr>
                      <w:rFonts w:cs="Calibri"/>
                      <w:color w:val="000000"/>
                      <w:lang w:eastAsia="hu-HU"/>
                    </w:rPr>
                    <w:t>csapatotok</w:t>
                  </w:r>
                  <w:proofErr w:type="spellEnd"/>
                  <w:r w:rsidRPr="005B1A81">
                    <w:rPr>
                      <w:rFonts w:cs="Calibri"/>
                      <w:color w:val="000000"/>
                      <w:lang w:eastAsia="hu-HU"/>
                    </w:rPr>
                    <w:t xml:space="preserve"> és iskolátok neve!</w:t>
                  </w:r>
                </w:p>
                <w:p w:rsidR="009D2367" w:rsidRPr="00023699" w:rsidRDefault="009D2367" w:rsidP="009B4271">
                  <w:pPr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  <w:lang w:eastAsia="hu-HU"/>
                    </w:rPr>
                  </w:pPr>
                </w:p>
                <w:p w:rsidR="009D2367" w:rsidRDefault="009D2367" w:rsidP="009B4271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</w:pPr>
                  <w:r w:rsidRPr="00023699"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  <w:t>A vetélkedőhöz sok szerencsét és jó szórakozást kíván</w:t>
                  </w:r>
                  <w:r w:rsidR="00E70057">
                    <w:rPr>
                      <w:rFonts w:cs="Calibri"/>
                      <w:b/>
                      <w:color w:val="000000"/>
                      <w:sz w:val="28"/>
                      <w:lang w:eastAsia="hu-HU"/>
                    </w:rPr>
                    <w:t>ok</w:t>
                  </w:r>
                  <w:r w:rsidR="005B1A81"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  <w:t>!</w:t>
                  </w:r>
                </w:p>
                <w:p w:rsidR="005B1A81" w:rsidRDefault="005B1A81" w:rsidP="009B4271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/>
                      <w:sz w:val="28"/>
                      <w:lang w:eastAsia="hu-HU"/>
                    </w:rPr>
                  </w:pPr>
                </w:p>
                <w:p w:rsidR="005B1A81" w:rsidRPr="005B1A81" w:rsidRDefault="005B1A81" w:rsidP="005B1A81">
                  <w:pPr>
                    <w:spacing w:after="0" w:line="240" w:lineRule="auto"/>
                    <w:jc w:val="right"/>
                    <w:rPr>
                      <w:rFonts w:cs="Calibri"/>
                      <w:color w:val="000000"/>
                      <w:lang w:eastAsia="hu-HU"/>
                    </w:rPr>
                  </w:pPr>
                </w:p>
              </w:txbxContent>
            </v:textbox>
            <w10:wrap type="square"/>
          </v:shape>
        </w:pict>
      </w:r>
      <w:r w:rsidR="005253C7">
        <w:br w:type="page"/>
      </w:r>
      <w:r w:rsidR="007B3082" w:rsidRPr="00CC40D6">
        <w:lastRenderedPageBreak/>
        <w:t>I. Feladat- Ábrák megfejtése</w:t>
      </w:r>
    </w:p>
    <w:p w:rsidR="009D2367" w:rsidRPr="00FA2009" w:rsidRDefault="007B3082" w:rsidP="00FA2009">
      <w:r w:rsidRPr="00FA2009">
        <w:t>Gondoljátok végig, hogy a feladatlapon említett tényezőkön kívül, milyen egyéb emberi tevékenységek járulnak hozzá az élőhelyek csökkenéséhez és írjátok le azokat! A megoldás</w:t>
      </w:r>
      <w:r w:rsidR="007F39FE" w:rsidRPr="00FA2009">
        <w:t xml:space="preserve">okat írjátok az ábrák mellé.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1"/>
        <w:gridCol w:w="3136"/>
        <w:gridCol w:w="3119"/>
      </w:tblGrid>
      <w:tr w:rsidR="00C91BEC" w:rsidRPr="007F39FE" w:rsidTr="009F2374">
        <w:trPr>
          <w:trHeight w:val="1307"/>
        </w:trPr>
        <w:tc>
          <w:tcPr>
            <w:tcW w:w="3351" w:type="dxa"/>
            <w:shd w:val="clear" w:color="auto" w:fill="auto"/>
          </w:tcPr>
          <w:p w:rsidR="00FA2009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</w:rPr>
              <w:object w:dxaOrig="1440" w:dyaOrig="1440">
                <v:shape id="_x0000_s1041" type="#_x0000_t75" style="position:absolute;margin-left:-.6pt;margin-top:.9pt;width:67.5pt;height:66.75pt;z-index:5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41" DrawAspect="Content" ObjectID="_1609591296" r:id="rId10"/>
              </w:object>
            </w:r>
          </w:p>
          <w:p w:rsidR="00FA2009" w:rsidRPr="00294777" w:rsidRDefault="00FA2009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023699" w:rsidRDefault="00294777" w:rsidP="007F39FE">
            <w:pPr>
              <w:pStyle w:val="Szvegtrzs2"/>
              <w:jc w:val="left"/>
              <w:rPr>
                <w:rFonts w:ascii="Century Gothic" w:hAnsi="Century Gothic" w:cs="Calibri"/>
                <w:sz w:val="22"/>
                <w:szCs w:val="22"/>
              </w:rPr>
            </w:pPr>
            <w:r w:rsidRPr="00023699">
              <w:rPr>
                <w:rFonts w:ascii="Century Gothic" w:hAnsi="Century Gothic" w:cs="Calibri"/>
                <w:szCs w:val="22"/>
              </w:rPr>
              <w:t xml:space="preserve">mezőgazdaság </w:t>
            </w:r>
          </w:p>
        </w:tc>
        <w:tc>
          <w:tcPr>
            <w:tcW w:w="3136" w:type="dxa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</w:rPr>
              <w:pict>
                <v:shape id="Kép 1" o:spid="_x0000_s1031" type="#_x0000_t75" style="position:absolute;margin-left:1pt;margin-top:2pt;width:65.25pt;height:63pt;z-index:2;visibility:visible;mso-wrap-style:square;mso-position-horizontal-relative:text;mso-position-vertical-relative:text;mso-width-relative:page;mso-height-relative:page">
                  <v:imagedata r:id="rId11" o:title="" croptop="22596f" cropbottom="32509f" cropleft="22199f" cropright="37263f"/>
                  <w10:wrap type="square"/>
                </v:shape>
              </w:pict>
            </w: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294777" w:rsidRDefault="007F39FE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</w:rPr>
              <w:pict>
                <v:shape id="_x0000_s1033" type="#_x0000_t75" style="position:absolute;margin-left:1.1pt;margin-top:2pt;width:64.5pt;height:61.15pt;z-index:-3;mso-position-horizontal-relative:text;mso-position-vertical-relative:text;mso-width-relative:page;mso-height-relative:page" wrapcoords="-225 0 -225 21363 21600 21363 21600 0 -225 0">
                  <v:imagedata r:id="rId12" o:title=""/>
                  <w10:wrap type="tight"/>
                </v:shape>
              </w:pict>
            </w: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023699" w:rsidRDefault="00FA2009" w:rsidP="007F39FE">
            <w:pPr>
              <w:pStyle w:val="Szvegtrzs2"/>
              <w:jc w:val="left"/>
              <w:rPr>
                <w:rFonts w:ascii="Century Gothic" w:hAnsi="Century Gothic" w:cs="Calibri"/>
                <w:sz w:val="28"/>
              </w:rPr>
            </w:pPr>
            <w:r w:rsidRPr="00023699">
              <w:rPr>
                <w:rFonts w:ascii="Century Gothic" w:hAnsi="Century Gothic" w:cs="Calibri"/>
              </w:rPr>
              <w:t>utak építése</w:t>
            </w:r>
          </w:p>
        </w:tc>
      </w:tr>
      <w:tr w:rsidR="00C91BEC" w:rsidRPr="007F39FE" w:rsidTr="009F2374">
        <w:trPr>
          <w:trHeight w:val="1439"/>
        </w:trPr>
        <w:tc>
          <w:tcPr>
            <w:tcW w:w="3351" w:type="dxa"/>
            <w:shd w:val="clear" w:color="auto" w:fill="auto"/>
          </w:tcPr>
          <w:p w:rsidR="007F39FE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8"/>
              </w:rPr>
              <w:pict>
                <v:shape id="_x0000_s1037" type="#_x0000_t75" style="position:absolute;margin-left:-.35pt;margin-top:5.2pt;width:67.25pt;height:65.6pt;z-index:-2;mso-position-horizontal-relative:text;mso-position-vertical-relative:text;mso-width-relative:page;mso-height-relative:page" wrapcoords="-179 0 -179 21417 21600 21417 21600 0 -179 0">
                  <v:imagedata r:id="rId13" o:title=""/>
                  <w10:wrap type="tight"/>
                </v:shape>
              </w:pict>
            </w:r>
          </w:p>
          <w:p w:rsidR="007F39FE" w:rsidRPr="00294777" w:rsidRDefault="007F39FE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294777" w:rsidRDefault="007F39FE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</w:p>
        </w:tc>
        <w:tc>
          <w:tcPr>
            <w:tcW w:w="3136" w:type="dxa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8"/>
              </w:rPr>
              <w:pict>
                <v:shape id="_x0000_s1038" type="#_x0000_t75" style="position:absolute;margin-left:-1.25pt;margin-top:.7pt;width:65.4pt;height:65.25pt;z-index:3;mso-position-horizontal-relative:text;mso-position-vertical-relative:text;mso-width-relative:page;mso-height-relative:page">
                  <v:imagedata r:id="rId14" o:title="" cropright="6742f"/>
                  <w10:wrap type="square"/>
                </v:shape>
              </w:pict>
            </w: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294777" w:rsidRDefault="007F39FE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8"/>
              </w:rPr>
              <w:pict>
                <v:shape id="_x0000_s1039" type="#_x0000_t75" style="position:absolute;margin-left:2.5pt;margin-top:2.95pt;width:65.2pt;height:61pt;z-index:-1;mso-position-horizontal-relative:text;mso-position-vertical-relative:text;mso-width-relative:page;mso-height-relative:page" wrapcoords="-173 0 -173 21415 21600 21415 21600 0 -173 0">
                  <v:imagedata r:id="rId15" o:title=""/>
                  <w10:wrap type="tight"/>
                </v:shape>
              </w:pict>
            </w: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7F39FE" w:rsidRPr="00294777" w:rsidRDefault="007F39FE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</w:p>
        </w:tc>
      </w:tr>
      <w:tr w:rsidR="00C91BEC" w:rsidRPr="007F39FE" w:rsidTr="009F2374">
        <w:trPr>
          <w:trHeight w:val="1405"/>
        </w:trPr>
        <w:tc>
          <w:tcPr>
            <w:tcW w:w="3351" w:type="dxa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  <w:r>
              <w:rPr>
                <w:noProof/>
              </w:rPr>
              <w:object w:dxaOrig="1440" w:dyaOrig="1440">
                <v:shape id="_x0000_s1050" type="#_x0000_t75" style="position:absolute;margin-left:-.6pt;margin-top:4pt;width:64pt;height:62.5pt;z-index:12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50" DrawAspect="Content" ObjectID="_1609591297" r:id="rId17"/>
              </w:object>
            </w:r>
          </w:p>
          <w:p w:rsidR="00C91BEC" w:rsidRPr="00294777" w:rsidRDefault="00AD1518" w:rsidP="007F39FE">
            <w:pPr>
              <w:pStyle w:val="Szvegtrzs2"/>
              <w:jc w:val="left"/>
              <w:rPr>
                <w:rFonts w:ascii="Calibri" w:hAnsi="Calibri" w:cs="Calibri"/>
                <w:sz w:val="28"/>
              </w:rPr>
            </w:pPr>
            <w:r w:rsidRPr="00294777">
              <w:rPr>
                <w:rFonts w:ascii="Calibri" w:hAnsi="Calibri" w:cs="Calibri"/>
                <w:sz w:val="28"/>
              </w:rPr>
              <w:t xml:space="preserve"> </w:t>
            </w:r>
          </w:p>
        </w:tc>
        <w:tc>
          <w:tcPr>
            <w:tcW w:w="6255" w:type="dxa"/>
            <w:gridSpan w:val="2"/>
            <w:shd w:val="clear" w:color="auto" w:fill="auto"/>
          </w:tcPr>
          <w:p w:rsidR="00C91BEC" w:rsidRPr="00294777" w:rsidRDefault="008B713B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</w:rPr>
              <w:object w:dxaOrig="1440" w:dyaOrig="1440">
                <v:shape id="_x0000_s1040" type="#_x0000_t75" style="position:absolute;margin-left:2.65pt;margin-top:0;width:64.9pt;height:66.5pt;z-index:4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40" DrawAspect="Content" ObjectID="_1609591298" r:id="rId19"/>
              </w:object>
            </w: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C91BEC" w:rsidRPr="00294777" w:rsidRDefault="00C91BEC" w:rsidP="007F39FE">
            <w:pPr>
              <w:pStyle w:val="Szvegtrzs2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F39FE" w:rsidRDefault="007F39FE" w:rsidP="007F39FE">
      <w:pPr>
        <w:pStyle w:val="Szvegtrzs2"/>
        <w:jc w:val="left"/>
        <w:rPr>
          <w:sz w:val="28"/>
        </w:rPr>
      </w:pPr>
    </w:p>
    <w:p w:rsidR="005253C7" w:rsidRDefault="005253C7" w:rsidP="005253C7">
      <w:pPr>
        <w:pStyle w:val="Idzet"/>
        <w:ind w:left="864" w:right="-426"/>
      </w:pPr>
      <w:r w:rsidRPr="008B713B">
        <w:rPr>
          <w:highlight w:val="lightGray"/>
        </w:rPr>
        <w:t>Tipp: Ha az ábrák nem segítenek, olvassatok utána a témának! A „fajkihalás”, „fajpusztulás”, „biológiai sokféleség csökkenése” szavak segíthetnek!</w:t>
      </w:r>
      <w:r w:rsidRPr="002830A7">
        <w:t xml:space="preserve"> </w:t>
      </w:r>
    </w:p>
    <w:p w:rsidR="005253C7" w:rsidRPr="005253C7" w:rsidRDefault="00921CD0" w:rsidP="005253C7">
      <w:pPr>
        <w:pStyle w:val="Cmsor1"/>
      </w:pPr>
      <w:r>
        <w:br w:type="page"/>
      </w:r>
      <w:r w:rsidR="005253C7" w:rsidRPr="005253C7">
        <w:lastRenderedPageBreak/>
        <w:t>II. Feladat- Keresztrejtvény az ökoszisztéma szolgáltatásokról</w:t>
      </w:r>
    </w:p>
    <w:p w:rsidR="009D2367" w:rsidRPr="00921CD0" w:rsidRDefault="005253C7" w:rsidP="00921CD0">
      <w:pPr>
        <w:rPr>
          <w:rFonts w:ascii="Calibri" w:hAnsi="Calibri"/>
        </w:rPr>
      </w:pPr>
      <w:r>
        <w:t xml:space="preserve">Fejtsétek meg az alábbi keresztrejtvényt és ti is megtudjátok, mi mindenben segít minket a természet, vagyis milyen „ökoszisztéma szolgáltatásokat” biztosít! </w:t>
      </w:r>
    </w:p>
    <w:tbl>
      <w:tblPr>
        <w:tblW w:w="9461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465"/>
        <w:gridCol w:w="544"/>
        <w:gridCol w:w="505"/>
        <w:gridCol w:w="425"/>
        <w:gridCol w:w="525"/>
        <w:gridCol w:w="480"/>
        <w:gridCol w:w="545"/>
        <w:gridCol w:w="545"/>
        <w:gridCol w:w="553"/>
        <w:gridCol w:w="483"/>
        <w:gridCol w:w="475"/>
        <w:gridCol w:w="47"/>
        <w:gridCol w:w="456"/>
        <w:gridCol w:w="9"/>
        <w:gridCol w:w="478"/>
        <w:gridCol w:w="427"/>
        <w:gridCol w:w="10"/>
        <w:gridCol w:w="557"/>
        <w:gridCol w:w="10"/>
        <w:gridCol w:w="527"/>
        <w:gridCol w:w="10"/>
        <w:gridCol w:w="447"/>
        <w:gridCol w:w="10"/>
        <w:gridCol w:w="486"/>
        <w:gridCol w:w="10"/>
        <w:gridCol w:w="13"/>
      </w:tblGrid>
      <w:tr w:rsidR="00D97708" w:rsidRPr="00D70085" w:rsidTr="001A5A49">
        <w:trPr>
          <w:gridAfter w:val="2"/>
          <w:wAfter w:w="23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1.</w:t>
            </w:r>
          </w:p>
        </w:tc>
        <w:tc>
          <w:tcPr>
            <w:tcW w:w="465" w:type="dxa"/>
            <w:vMerge w:val="restart"/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44" w:type="dxa"/>
            <w:vMerge w:val="restart"/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5" w:type="dxa"/>
            <w:vMerge w:val="restart"/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5" w:type="dxa"/>
            <w:vMerge w:val="restart"/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z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EAF1DD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37" w:type="dxa"/>
            <w:gridSpan w:val="2"/>
            <w:vMerge w:val="restart"/>
            <w:tcBorders>
              <w:left w:val="single" w:sz="12" w:space="0" w:color="auto"/>
              <w:right w:val="single" w:sz="4" w:space="0" w:color="FFFFFF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953" w:type="dxa"/>
            <w:gridSpan w:val="4"/>
            <w:vMerge w:val="restart"/>
            <w:tcBorders>
              <w:left w:val="single" w:sz="4" w:space="0" w:color="FFFFFF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2"/>
          <w:wAfter w:w="23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2.</w:t>
            </w:r>
          </w:p>
        </w:tc>
        <w:tc>
          <w:tcPr>
            <w:tcW w:w="46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44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vMerge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k</w:t>
            </w:r>
          </w:p>
        </w:tc>
        <w:tc>
          <w:tcPr>
            <w:tcW w:w="994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FFFFFF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37" w:type="dxa"/>
            <w:gridSpan w:val="2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953" w:type="dxa"/>
            <w:gridSpan w:val="4"/>
            <w:vMerge/>
            <w:tcBorders>
              <w:left w:val="single" w:sz="4" w:space="0" w:color="FFFFFF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5"/>
          <w:wAfter w:w="966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3.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p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2938" w:type="dxa"/>
            <w:gridSpan w:val="9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gridSpan w:val="2"/>
            <w:vMerge w:val="restart"/>
            <w:tcBorders>
              <w:left w:val="nil"/>
              <w:right w:val="single" w:sz="4" w:space="0" w:color="FFFFFF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37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7"/>
          <w:wAfter w:w="1503" w:type="dxa"/>
          <w:trHeight w:val="264"/>
        </w:trPr>
        <w:tc>
          <w:tcPr>
            <w:tcW w:w="3908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4.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2385" w:type="dxa"/>
            <w:gridSpan w:val="8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2"/>
          <w:wAfter w:w="23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99CCFF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5.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m</w:t>
            </w:r>
          </w:p>
        </w:tc>
        <w:tc>
          <w:tcPr>
            <w:tcW w:w="1988" w:type="dxa"/>
            <w:gridSpan w:val="7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96" w:type="dxa"/>
            <w:gridSpan w:val="2"/>
            <w:tcBorders>
              <w:left w:val="nil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1"/>
          <w:wAfter w:w="13" w:type="dxa"/>
          <w:trHeight w:val="264"/>
        </w:trPr>
        <w:tc>
          <w:tcPr>
            <w:tcW w:w="419" w:type="dxa"/>
            <w:tcBorders>
              <w:top w:val="single" w:sz="4" w:space="0" w:color="99CCFF"/>
              <w:left w:val="single" w:sz="4" w:space="0" w:color="FFFFFF"/>
              <w:bottom w:val="single" w:sz="4" w:space="0" w:color="FFFFFF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6.</w:t>
            </w:r>
          </w:p>
        </w:tc>
        <w:tc>
          <w:tcPr>
            <w:tcW w:w="465" w:type="dxa"/>
            <w:vMerge w:val="restart"/>
            <w:tcBorders>
              <w:top w:val="single" w:sz="12" w:space="0" w:color="auto"/>
              <w:left w:val="nil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3463" w:type="dxa"/>
            <w:gridSpan w:val="13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96" w:type="dxa"/>
            <w:gridSpan w:val="2"/>
            <w:tcBorders>
              <w:left w:val="nil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85164A" w:rsidRPr="00D70085" w:rsidTr="001A5A49">
        <w:trPr>
          <w:gridAfter w:val="2"/>
          <w:wAfter w:w="23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7.</w:t>
            </w:r>
          </w:p>
        </w:tc>
        <w:tc>
          <w:tcPr>
            <w:tcW w:w="465" w:type="dxa"/>
            <w:vMerge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74" w:type="dxa"/>
            <w:gridSpan w:val="3"/>
            <w:vMerge w:val="restart"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vMerge w:val="restart"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02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2978" w:type="dxa"/>
            <w:gridSpan w:val="11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96" w:type="dxa"/>
            <w:gridSpan w:val="2"/>
            <w:tcBorders>
              <w:left w:val="nil"/>
              <w:bottom w:val="single" w:sz="12" w:space="0" w:color="auto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</w:tr>
      <w:tr w:rsidR="00D97708" w:rsidRPr="00D70085" w:rsidTr="001A5A49">
        <w:trPr>
          <w:gridAfter w:val="2"/>
          <w:wAfter w:w="23" w:type="dxa"/>
          <w:trHeight w:val="264"/>
        </w:trPr>
        <w:tc>
          <w:tcPr>
            <w:tcW w:w="4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8.</w:t>
            </w:r>
          </w:p>
        </w:tc>
        <w:tc>
          <w:tcPr>
            <w:tcW w:w="465" w:type="dxa"/>
            <w:vMerge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Default="0085164A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74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i</w:t>
            </w: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t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EAF1DD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ő</w:t>
            </w:r>
          </w:p>
        </w:tc>
      </w:tr>
      <w:tr w:rsidR="0085164A" w:rsidRPr="00D70085" w:rsidTr="001A5A49">
        <w:trPr>
          <w:gridAfter w:val="1"/>
          <w:wAfter w:w="13" w:type="dxa"/>
          <w:trHeight w:val="264"/>
        </w:trPr>
        <w:tc>
          <w:tcPr>
            <w:tcW w:w="1428" w:type="dxa"/>
            <w:gridSpan w:val="3"/>
            <w:tcBorders>
              <w:top w:val="single" w:sz="4" w:space="0" w:color="FFFFFF"/>
              <w:left w:val="single" w:sz="4" w:space="0" w:color="FFFFFF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9.</w:t>
            </w: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h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jc w:val="center"/>
              <w:rPr>
                <w:rFonts w:cs="Arial"/>
                <w:szCs w:val="20"/>
              </w:rPr>
            </w:pPr>
            <w:r w:rsidRPr="00D70085">
              <w:rPr>
                <w:rFonts w:cs="Arial"/>
                <w:szCs w:val="20"/>
              </w:rPr>
              <w:t>s</w:t>
            </w:r>
          </w:p>
        </w:tc>
        <w:tc>
          <w:tcPr>
            <w:tcW w:w="4442" w:type="dxa"/>
            <w:gridSpan w:val="16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85164A" w:rsidRPr="00D70085" w:rsidRDefault="0085164A" w:rsidP="00A16276">
            <w:pPr>
              <w:rPr>
                <w:rFonts w:cs="Arial"/>
                <w:szCs w:val="20"/>
              </w:rPr>
            </w:pPr>
          </w:p>
        </w:tc>
      </w:tr>
      <w:tr w:rsidR="008B713B" w:rsidRPr="00D70085" w:rsidTr="008B713B">
        <w:trPr>
          <w:trHeight w:val="264"/>
        </w:trPr>
        <w:tc>
          <w:tcPr>
            <w:tcW w:w="419" w:type="dxa"/>
            <w:tcBorders>
              <w:left w:val="single" w:sz="4" w:space="0" w:color="FFFFFF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A5A49" w:rsidRDefault="001A5A49" w:rsidP="00A1627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10.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Default="001A5A49" w:rsidP="00A1627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D9D9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:rsidR="001A5A49" w:rsidRPr="00D70085" w:rsidRDefault="001A5A49" w:rsidP="00A16276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005" w:type="dxa"/>
            <w:gridSpan w:val="3"/>
            <w:tcBorders>
              <w:bottom w:val="nil"/>
              <w:right w:val="single" w:sz="12" w:space="0" w:color="auto"/>
            </w:tcBorders>
            <w:shd w:val="clear" w:color="auto" w:fill="auto"/>
          </w:tcPr>
          <w:p w:rsidR="001A5A49" w:rsidRPr="00D70085" w:rsidRDefault="001A5A49">
            <w:pPr>
              <w:spacing w:after="0" w:line="240" w:lineRule="auto"/>
              <w:jc w:val="left"/>
            </w:pPr>
          </w:p>
        </w:tc>
        <w:tc>
          <w:tcPr>
            <w:tcW w:w="4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EAF1DD"/>
          </w:tcPr>
          <w:p w:rsidR="001A5A49" w:rsidRPr="001A5A49" w:rsidRDefault="001A5A49" w:rsidP="001A5A49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298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A5A49" w:rsidRPr="00D70085" w:rsidRDefault="001A5A49" w:rsidP="001A5A49">
            <w:pPr>
              <w:spacing w:after="0" w:line="240" w:lineRule="auto"/>
              <w:jc w:val="left"/>
            </w:pPr>
            <w:r>
              <w:t>= szóköz</w:t>
            </w:r>
          </w:p>
        </w:tc>
      </w:tr>
    </w:tbl>
    <w:p w:rsidR="00921CD0" w:rsidRDefault="00921CD0" w:rsidP="00921CD0">
      <w:pPr>
        <w:pStyle w:val="Szvegtrzs2"/>
        <w:ind w:left="709"/>
        <w:jc w:val="left"/>
        <w:rPr>
          <w:rFonts w:ascii="Century Gothic" w:eastAsia="Calibri" w:hAnsi="Century Gothic"/>
          <w:lang w:eastAsia="en-US"/>
        </w:rPr>
      </w:pPr>
    </w:p>
    <w:p w:rsidR="00921CD0" w:rsidRDefault="00921CD0" w:rsidP="00921CD0">
      <w:pPr>
        <w:pStyle w:val="Szvegtrzs2"/>
        <w:jc w:val="left"/>
        <w:rPr>
          <w:rFonts w:ascii="Century Gothic" w:eastAsia="Calibri" w:hAnsi="Century Gothic"/>
          <w:lang w:eastAsia="en-US"/>
        </w:rPr>
      </w:pP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Egyes növények szennyvizeinket gyökérrendszerükkel megtisztítva biztosítják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Beporozzák a növényeket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Ökoszisztéma szolgáltatás, amely nélkül éhen halnánk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Árnyat ad a nagy hőségben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Énekes madaraink ebben segítenek a kertészeknek és gazdálkodóknak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 xml:space="preserve">A kőzetek </w:t>
      </w:r>
      <w:proofErr w:type="spellStart"/>
      <w:r w:rsidRPr="00921CD0">
        <w:rPr>
          <w:rFonts w:ascii="Century Gothic" w:eastAsia="Calibri" w:hAnsi="Century Gothic"/>
          <w:lang w:eastAsia="en-US"/>
        </w:rPr>
        <w:t>elaprózódásával</w:t>
      </w:r>
      <w:proofErr w:type="spellEnd"/>
      <w:r w:rsidRPr="00921CD0">
        <w:rPr>
          <w:rFonts w:ascii="Century Gothic" w:eastAsia="Calibri" w:hAnsi="Century Gothic"/>
          <w:lang w:eastAsia="en-US"/>
        </w:rPr>
        <w:t xml:space="preserve"> jön létre, termőképességét a növények elhullott részeiből piciny állatok és parányi élőlények segítségével képződik, alapfeltétele az egészséges élelmiszereinknek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A hegyvidéken lassítja a csapadék lezúdulását (így véd minket az árvíztől)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A növények biztosítják számunkra fotoszintézisük során</w:t>
      </w:r>
    </w:p>
    <w:p w:rsid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  <w:lang w:eastAsia="en-US"/>
        </w:rPr>
        <w:t>Szépségével, a csenddel, a látvánnyal ebben segít minket a természet</w:t>
      </w:r>
    </w:p>
    <w:p w:rsidR="00921CD0" w:rsidRPr="00921CD0" w:rsidRDefault="00921CD0" w:rsidP="00921CD0">
      <w:pPr>
        <w:pStyle w:val="Szvegtrzs2"/>
        <w:numPr>
          <w:ilvl w:val="0"/>
          <w:numId w:val="34"/>
        </w:numPr>
        <w:ind w:left="709"/>
        <w:jc w:val="left"/>
        <w:rPr>
          <w:rFonts w:ascii="Century Gothic" w:eastAsia="Calibri" w:hAnsi="Century Gothic"/>
          <w:lang w:eastAsia="en-US"/>
        </w:rPr>
      </w:pPr>
      <w:r w:rsidRPr="00921CD0">
        <w:rPr>
          <w:rFonts w:ascii="Century Gothic" w:eastAsia="Calibri" w:hAnsi="Century Gothic"/>
        </w:rPr>
        <w:t xml:space="preserve">Segít a gyógyulásban, egy népi mondás szerint „fűben, fában </w:t>
      </w:r>
      <w:proofErr w:type="gramStart"/>
      <w:r w:rsidRPr="00921CD0">
        <w:rPr>
          <w:rFonts w:ascii="Century Gothic" w:eastAsia="Calibri" w:hAnsi="Century Gothic"/>
        </w:rPr>
        <w:t>az”…</w:t>
      </w:r>
      <w:proofErr w:type="gramEnd"/>
    </w:p>
    <w:p w:rsidR="00921CD0" w:rsidRDefault="00921CD0" w:rsidP="00146D99"/>
    <w:p w:rsidR="00921CD0" w:rsidRPr="00146D99" w:rsidRDefault="008635E5" w:rsidP="00146D99">
      <w:pPr>
        <w:jc w:val="right"/>
        <w:rPr>
          <w:szCs w:val="20"/>
          <w:lang w:eastAsia="hu-HU"/>
        </w:rPr>
      </w:pPr>
      <w:r w:rsidRPr="00146D99">
        <w:rPr>
          <w:szCs w:val="20"/>
          <w:lang w:eastAsia="hu-HU"/>
        </w:rPr>
        <w:t>MEGOLDÁS (szürke mezők összeolvasása): ________________________</w:t>
      </w:r>
    </w:p>
    <w:p w:rsidR="005253C7" w:rsidRDefault="005253C7" w:rsidP="00921CD0">
      <w:pPr>
        <w:pStyle w:val="Idzet"/>
        <w:spacing w:before="0" w:after="0"/>
        <w:rPr>
          <w:sz w:val="28"/>
        </w:rPr>
      </w:pPr>
      <w:r w:rsidRPr="00146D99">
        <w:t xml:space="preserve">Tipp: a keresztrejtvény megoldása is a témába vág, a megoldás, az ökoszisztéma szolgáltatások </w:t>
      </w:r>
      <w:proofErr w:type="spellStart"/>
      <w:r w:rsidRPr="00146D99">
        <w:t>záloga</w:t>
      </w:r>
      <w:proofErr w:type="spellEnd"/>
      <w:r w:rsidRPr="00146D99">
        <w:t>!</w:t>
      </w:r>
    </w:p>
    <w:p w:rsidR="00023699" w:rsidRDefault="00023699" w:rsidP="00023699">
      <w:pPr>
        <w:pStyle w:val="Cmsor1"/>
      </w:pPr>
      <w:r>
        <w:lastRenderedPageBreak/>
        <w:t>III. Feladat- Logó tervezés</w:t>
      </w:r>
    </w:p>
    <w:p w:rsidR="00023699" w:rsidRDefault="008B713B" w:rsidP="00477199">
      <w:pPr>
        <w:spacing w:after="0"/>
      </w:pPr>
      <w:r>
        <w:rPr>
          <w:noProof/>
        </w:rPr>
        <w:pict>
          <v:shape id="_x0000_s1043" type="#_x0000_t202" style="position:absolute;left:0;text-align:left;margin-left:-7.55pt;margin-top:35.4pt;width:450.2pt;height:159.35pt;z-index: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3">
              <w:txbxContent>
                <w:p w:rsidR="00023699" w:rsidRDefault="00477199">
                  <w:r>
                    <w:t xml:space="preserve">NEMZETI PARK NEVE: </w:t>
                  </w:r>
                </w:p>
                <w:p w:rsidR="00477199" w:rsidRDefault="00477199">
                  <w:r>
                    <w:t>LOGÓ:</w:t>
                  </w:r>
                </w:p>
              </w:txbxContent>
            </v:textbox>
            <w10:wrap type="square"/>
          </v:shape>
        </w:pict>
      </w:r>
      <w:r w:rsidR="00023699">
        <w:t xml:space="preserve">a) </w:t>
      </w:r>
      <w:r w:rsidR="00023699" w:rsidRPr="00997732">
        <w:t>Járjatok utána, hogy hazá</w:t>
      </w:r>
      <w:r w:rsidR="00023699">
        <w:t>nk</w:t>
      </w:r>
      <w:r w:rsidR="00023699" w:rsidRPr="00997732">
        <w:t xml:space="preserve">ban hány </w:t>
      </w:r>
      <w:r w:rsidR="00023699">
        <w:t>n</w:t>
      </w:r>
      <w:r w:rsidR="00023699" w:rsidRPr="00997732">
        <w:t xml:space="preserve">emzeti </w:t>
      </w:r>
      <w:r w:rsidR="00023699">
        <w:t>p</w:t>
      </w:r>
      <w:r w:rsidR="00023699" w:rsidRPr="00997732">
        <w:t>ark található</w:t>
      </w:r>
      <w:r w:rsidR="00023699">
        <w:t>, m</w:t>
      </w:r>
      <w:r w:rsidR="00023699" w:rsidRPr="00997732">
        <w:t xml:space="preserve">ajd keressétek meg, melyik </w:t>
      </w:r>
      <w:r w:rsidR="00023699">
        <w:t>esik a</w:t>
      </w:r>
      <w:r w:rsidR="00023699" w:rsidRPr="00997732">
        <w:t xml:space="preserve"> lakhelyetekhez legközelebb</w:t>
      </w:r>
      <w:r w:rsidR="00023699">
        <w:t xml:space="preserve"> és r</w:t>
      </w:r>
      <w:r w:rsidR="00023699" w:rsidRPr="00997732">
        <w:t xml:space="preserve">ajzoljátok </w:t>
      </w:r>
      <w:r w:rsidR="00023699">
        <w:t xml:space="preserve">le a </w:t>
      </w:r>
      <w:r w:rsidR="00023699" w:rsidRPr="00997732">
        <w:t>logóját</w:t>
      </w:r>
      <w:r w:rsidR="00023699">
        <w:t xml:space="preserve">. </w:t>
      </w:r>
    </w:p>
    <w:p w:rsidR="00023699" w:rsidRDefault="00023699" w:rsidP="00023699"/>
    <w:p w:rsidR="007F39FE" w:rsidRDefault="008B713B" w:rsidP="00477199">
      <w:pPr>
        <w:spacing w:after="0"/>
      </w:pPr>
      <w:r>
        <w:rPr>
          <w:rFonts w:ascii="Arial" w:hAnsi="Arial" w:cs="Arial"/>
          <w:b/>
          <w:bCs/>
          <w:noProof/>
          <w:color w:val="000000"/>
          <w:lang w:eastAsia="hu-HU"/>
        </w:rPr>
        <w:pict>
          <v:shape id="_x0000_s1049" type="#_x0000_t202" style="position:absolute;left:0;text-align:left;margin-left:-.05pt;margin-top:211.7pt;width:450.2pt;height:72.2pt;z-index:1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9">
              <w:txbxContent>
                <w:p w:rsidR="00477199" w:rsidRDefault="00477199" w:rsidP="00477199">
                  <w:r>
                    <w:t>INDOKLÁS: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noProof/>
          <w:color w:val="000000"/>
          <w:lang w:eastAsia="hu-HU"/>
        </w:rPr>
        <w:pict>
          <v:shape id="_x0000_s1044" type="#_x0000_t202" style="position:absolute;left:0;text-align:left;margin-left:-6.05pt;margin-top:54.95pt;width:450.2pt;height:153.2pt;z-index:7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4">
              <w:txbxContent>
                <w:p w:rsidR="00D97708" w:rsidRDefault="00477199" w:rsidP="00D97708">
                  <w:r>
                    <w:t>LOGÓ TERV:</w:t>
                  </w:r>
                </w:p>
              </w:txbxContent>
            </v:textbox>
            <w10:wrap type="square"/>
          </v:shape>
        </w:pict>
      </w:r>
      <w:r w:rsidR="00023699">
        <w:t xml:space="preserve">b) Szerintetek menő, vagy másmilyent rajzoltatok volna? Most itt a lehetőség, tervezzetek ti is egy logót a nemzeti parknak és röviden, pár sorban indokoljátok meg, mi vezérelt az elkészítésben, azaz miért ilyennek rajzoltátok! </w:t>
      </w:r>
      <w:r w:rsidR="00FA6D92">
        <w:tab/>
      </w:r>
    </w:p>
    <w:p w:rsidR="00023699" w:rsidRPr="00D70085" w:rsidRDefault="00023699" w:rsidP="00146D99">
      <w:pPr>
        <w:pStyle w:val="Idzet"/>
        <w:ind w:left="426"/>
      </w:pPr>
      <w:r w:rsidRPr="00D70085">
        <w:t xml:space="preserve">Tipp: a nemzeti parkok nem véletlenszerűen rajzolták meg logóikat, azok valamely helyi sajátosságra, jellegzetességre, vagy kiemelkedő értékre utalnak! Ezt mindenképpen tartsátok ti is szem előtt a tervezésnél! (A nemzeti parkokról a honlapjukon találhattok információkat). </w:t>
      </w:r>
    </w:p>
    <w:p w:rsidR="00D70085" w:rsidRPr="00D70085" w:rsidRDefault="00D70085" w:rsidP="00D70085">
      <w:pPr>
        <w:pStyle w:val="Cmsor1"/>
      </w:pPr>
      <w:r w:rsidRPr="00D70085">
        <w:lastRenderedPageBreak/>
        <w:t>IV. Feladat- A rejtély megoldása</w:t>
      </w:r>
    </w:p>
    <w:p w:rsidR="00D70085" w:rsidRDefault="008B713B" w:rsidP="00D70085">
      <w:r>
        <w:rPr>
          <w:noProof/>
        </w:rPr>
        <w:pict>
          <v:shape id="_x0000_s1046" type="#_x0000_t202" style="position:absolute;left:0;text-align:left;margin-left:-4.55pt;margin-top:80.2pt;width:465.95pt;height:165.15pt;z-index: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6">
              <w:txbxContent>
                <w:p w:rsidR="00F5045D" w:rsidRDefault="00985F2F" w:rsidP="00F5045D">
                  <w:r>
                    <w:t>MEGOLDÁS:</w:t>
                  </w:r>
                </w:p>
              </w:txbxContent>
            </v:textbox>
            <w10:wrap type="square"/>
          </v:shape>
        </w:pict>
      </w:r>
      <w:r w:rsidR="00D70085">
        <w:t xml:space="preserve">A Hajdúságban egy bizonyos faj védelme érdekében a kukoricaföldek egy részét is </w:t>
      </w:r>
      <w:proofErr w:type="spellStart"/>
      <w:r w:rsidR="00D70085">
        <w:t>Natura</w:t>
      </w:r>
      <w:proofErr w:type="spellEnd"/>
      <w:r w:rsidR="00D70085">
        <w:t xml:space="preserve"> 2000 területnek jelölték, pedig a közelben ott van a Hortobágyi Nemzeti Park is, ahol gondolhatnánk, hogy ez a faj oltalomra lel. Fejtsétek meg a rejtélyt, vajon melyik faj megóvása érdekében jelölték ki a kukoricaföldeket </w:t>
      </w:r>
      <w:proofErr w:type="spellStart"/>
      <w:r w:rsidR="00D70085">
        <w:t>Natura</w:t>
      </w:r>
      <w:proofErr w:type="spellEnd"/>
      <w:r w:rsidR="00D70085">
        <w:t xml:space="preserve"> 2000 területnek és miért? </w:t>
      </w:r>
    </w:p>
    <w:p w:rsidR="00D70085" w:rsidRDefault="00D70085" w:rsidP="00D70085"/>
    <w:p w:rsidR="00D70085" w:rsidRDefault="00D70085" w:rsidP="00D70085">
      <w:pPr>
        <w:pStyle w:val="Idzet"/>
      </w:pPr>
      <w:r w:rsidRPr="002830A7">
        <w:t>Tipp</w:t>
      </w:r>
      <w:r>
        <w:t>: Itt is segítségetekre lehet a nemzeti park</w:t>
      </w:r>
      <w:r w:rsidR="00C23A23">
        <w:t xml:space="preserve"> </w:t>
      </w:r>
      <w:r>
        <w:t>logója!</w:t>
      </w:r>
    </w:p>
    <w:p w:rsidR="00C82A82" w:rsidRDefault="00C82A82" w:rsidP="0016404B">
      <w:pPr>
        <w:pStyle w:val="Cmsor1"/>
        <w:spacing w:before="720"/>
      </w:pPr>
      <w:r w:rsidRPr="00E634FC">
        <w:t>V. Feladat</w:t>
      </w:r>
      <w:r>
        <w:t>- A gólya</w:t>
      </w:r>
      <w:r w:rsidRPr="002509C4">
        <w:t xml:space="preserve"> útvonaltervezése</w:t>
      </w:r>
    </w:p>
    <w:p w:rsidR="00C82A82" w:rsidRDefault="003810C5" w:rsidP="003810C5">
      <w:r>
        <w:t>Keressetek, vagy r</w:t>
      </w:r>
      <w:r w:rsidR="00C82A82" w:rsidRPr="004B5F8D">
        <w:t>ajzolj</w:t>
      </w:r>
      <w:r w:rsidR="00B302F6">
        <w:t xml:space="preserve">atok </w:t>
      </w:r>
      <w:r w:rsidR="00C82A82" w:rsidRPr="004B5F8D">
        <w:t>egy térképe</w:t>
      </w:r>
      <w:r w:rsidR="00B302F6">
        <w:t xml:space="preserve">t </w:t>
      </w:r>
      <w:r>
        <w:t>majd</w:t>
      </w:r>
      <w:r w:rsidR="00B302F6">
        <w:t xml:space="preserve"> </w:t>
      </w:r>
      <w:r>
        <w:t>jelöljétek</w:t>
      </w:r>
      <w:r w:rsidR="00B302F6">
        <w:t xml:space="preserve"> be benne</w:t>
      </w:r>
      <w:r w:rsidR="00C82A82" w:rsidRPr="004B5F8D">
        <w:t xml:space="preserve"> </w:t>
      </w:r>
      <w:r w:rsidR="00C82A82">
        <w:t>egy</w:t>
      </w:r>
      <w:r w:rsidR="00C82A82" w:rsidRPr="004B5F8D">
        <w:t xml:space="preserve"> </w:t>
      </w:r>
      <w:r w:rsidR="00C82A82">
        <w:t>fehér gólya</w:t>
      </w:r>
      <w:r w:rsidR="00C82A82" w:rsidRPr="004B5F8D">
        <w:t xml:space="preserve"> vonulási útvonalát. Írjátok le, hogy </w:t>
      </w:r>
      <w:r w:rsidR="00C82A82">
        <w:t>a különböző</w:t>
      </w:r>
      <w:r w:rsidR="00C82A82" w:rsidRPr="004B5F8D">
        <w:t xml:space="preserve"> életszakasz</w:t>
      </w:r>
      <w:r w:rsidR="00C82A82">
        <w:t>á</w:t>
      </w:r>
      <w:r w:rsidR="00C82A82" w:rsidRPr="004B5F8D">
        <w:t xml:space="preserve">t melyik területen tölti. Jelöljétek be, hogy hol van különös veszélynek kitéve és </w:t>
      </w:r>
      <w:r w:rsidR="00C82A82">
        <w:t xml:space="preserve">azt is írjátok oda, hogy </w:t>
      </w:r>
      <w:r w:rsidR="00C82A82" w:rsidRPr="004B5F8D">
        <w:t xml:space="preserve">miért! </w:t>
      </w:r>
    </w:p>
    <w:p w:rsidR="003810C5" w:rsidRDefault="003810C5" w:rsidP="003810C5">
      <w:r>
        <w:t xml:space="preserve">A rajzot </w:t>
      </w:r>
      <w:proofErr w:type="spellStart"/>
      <w:r>
        <w:t>lefotózva</w:t>
      </w:r>
      <w:proofErr w:type="spellEnd"/>
      <w:r>
        <w:t>, vagy szkennelve csatoljátok a megoldólaphoz!</w:t>
      </w:r>
    </w:p>
    <w:p w:rsidR="0016404B" w:rsidRDefault="0016404B" w:rsidP="003810C5"/>
    <w:p w:rsidR="003810C5" w:rsidRPr="00997732" w:rsidRDefault="003810C5" w:rsidP="003810C5">
      <w:pPr>
        <w:pStyle w:val="Idzet"/>
      </w:pPr>
      <w:r w:rsidRPr="002830A7">
        <w:t>Tipp</w:t>
      </w:r>
      <w:r>
        <w:t xml:space="preserve">: évről-évre visszatérnek hazánkba ismerős, jeladóval felszerelt fehér gólyáink! Válasszatok egyet közülük és kövessétek az ő útvonalát. Ne felejtsétek a gólya nevét is feljegyezni!  </w:t>
      </w:r>
    </w:p>
    <w:p w:rsidR="00C82A82" w:rsidRPr="004B5F8D" w:rsidRDefault="00C82A82" w:rsidP="00C82A82"/>
    <w:p w:rsidR="007421B5" w:rsidRPr="00F01DB2" w:rsidRDefault="0016404B" w:rsidP="0012282C">
      <w:pPr>
        <w:pStyle w:val="Cmsor1"/>
      </w:pPr>
      <w:r>
        <w:br w:type="page"/>
      </w:r>
      <w:r w:rsidR="007421B5" w:rsidRPr="00F01DB2">
        <w:lastRenderedPageBreak/>
        <w:t>VI. Fel</w:t>
      </w:r>
      <w:r w:rsidR="007421B5">
        <w:t>a</w:t>
      </w:r>
      <w:r w:rsidR="007421B5" w:rsidRPr="00F01DB2">
        <w:t>dat</w:t>
      </w:r>
      <w:r w:rsidR="007421B5">
        <w:t xml:space="preserve"> – </w:t>
      </w:r>
      <w:proofErr w:type="spellStart"/>
      <w:r w:rsidR="007421B5">
        <w:t>Pannonikumok</w:t>
      </w:r>
      <w:proofErr w:type="spellEnd"/>
      <w:r w:rsidR="007421B5">
        <w:t xml:space="preserve"> után kutatva</w:t>
      </w:r>
      <w:r w:rsidR="007421B5">
        <w:tab/>
      </w:r>
    </w:p>
    <w:p w:rsidR="000556BA" w:rsidRDefault="007421B5" w:rsidP="00F75EAB">
      <w:r w:rsidRPr="006A5E47">
        <w:t xml:space="preserve">Találjatok a Pannon </w:t>
      </w:r>
      <w:proofErr w:type="spellStart"/>
      <w:r w:rsidRPr="006A5E47">
        <w:t>biogeográfiai</w:t>
      </w:r>
      <w:proofErr w:type="spellEnd"/>
      <w:r w:rsidRPr="006A5E47">
        <w:t xml:space="preserve"> régióra jellemző </w:t>
      </w:r>
      <w:proofErr w:type="spellStart"/>
      <w:r>
        <w:t>pannonikum</w:t>
      </w:r>
      <w:proofErr w:type="spellEnd"/>
      <w:r>
        <w:t xml:space="preserve"> </w:t>
      </w:r>
      <w:r w:rsidRPr="006A5E47">
        <w:t xml:space="preserve">fajokat, soroljatok fel belőle </w:t>
      </w:r>
      <w:r>
        <w:t>ötöt és rajzoljátok le azt, amelyik a legjobban tetszik nektek!</w:t>
      </w:r>
      <w:r w:rsidRPr="008C1E71">
        <w:t xml:space="preserve"> </w:t>
      </w:r>
    </w:p>
    <w:p w:rsidR="00985F2F" w:rsidRDefault="008B713B" w:rsidP="007421B5">
      <w:r>
        <w:rPr>
          <w:noProof/>
        </w:rPr>
        <w:pict>
          <v:shape id="_x0000_s1047" type="#_x0000_t202" style="position:absolute;left:0;text-align:left;margin-left:80.2pt;margin-top:17.35pt;width:276.2pt;height:132.9pt;z-index:9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7">
              <w:txbxContent>
                <w:p w:rsidR="0012282C" w:rsidRDefault="0012282C" w:rsidP="0012282C">
                  <w:r>
                    <w:t>1)</w:t>
                  </w:r>
                  <w:r w:rsidR="000556BA">
                    <w:t xml:space="preserve"> </w:t>
                  </w:r>
                </w:p>
                <w:p w:rsidR="0012282C" w:rsidRDefault="0012282C" w:rsidP="0012282C">
                  <w:r>
                    <w:t>2)</w:t>
                  </w:r>
                </w:p>
                <w:p w:rsidR="0012282C" w:rsidRDefault="0012282C" w:rsidP="0012282C">
                  <w:r>
                    <w:t>3)</w:t>
                  </w:r>
                </w:p>
                <w:p w:rsidR="0012282C" w:rsidRDefault="0012282C" w:rsidP="0012282C">
                  <w:r>
                    <w:t>4)</w:t>
                  </w:r>
                </w:p>
                <w:p w:rsidR="0012282C" w:rsidRDefault="0012282C" w:rsidP="0012282C">
                  <w:r>
                    <w:t>5)</w:t>
                  </w:r>
                </w:p>
              </w:txbxContent>
            </v:textbox>
            <w10:wrap type="square"/>
          </v:shape>
        </w:pict>
      </w:r>
    </w:p>
    <w:p w:rsidR="00985F2F" w:rsidRDefault="00985F2F" w:rsidP="007421B5"/>
    <w:p w:rsidR="00985F2F" w:rsidRDefault="00985F2F" w:rsidP="007421B5"/>
    <w:p w:rsidR="00985F2F" w:rsidRDefault="00985F2F" w:rsidP="007421B5"/>
    <w:p w:rsidR="00985F2F" w:rsidRDefault="00985F2F" w:rsidP="007421B5"/>
    <w:p w:rsidR="00985F2F" w:rsidRDefault="008B713B" w:rsidP="007421B5">
      <w:r>
        <w:rPr>
          <w:noProof/>
        </w:rPr>
        <w:pict>
          <v:shape id="_x0000_s1048" type="#_x0000_t202" style="position:absolute;left:0;text-align:left;margin-left:-.05pt;margin-top:45.25pt;width:461.45pt;height:271.65pt;z-index:1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8">
              <w:txbxContent>
                <w:p w:rsidR="00F75EAB" w:rsidRDefault="00F75EAB" w:rsidP="00985F2F">
                  <w:r>
                    <w:t>KEDVENC PANNONIKU</w:t>
                  </w:r>
                  <w:r w:rsidR="00926202">
                    <w:t>MU</w:t>
                  </w:r>
                  <w:r>
                    <w:t>NK NEVE:</w:t>
                  </w:r>
                </w:p>
                <w:p w:rsidR="00985F2F" w:rsidRDefault="00985F2F" w:rsidP="00985F2F">
                  <w:r>
                    <w:t>RAJZ:</w:t>
                  </w:r>
                </w:p>
              </w:txbxContent>
            </v:textbox>
            <w10:wrap type="square"/>
          </v:shape>
        </w:pict>
      </w:r>
    </w:p>
    <w:p w:rsidR="00985F2F" w:rsidRDefault="00985F2F" w:rsidP="007421B5"/>
    <w:p w:rsidR="007421B5" w:rsidRPr="00997732" w:rsidRDefault="007421B5" w:rsidP="000556BA">
      <w:pPr>
        <w:pStyle w:val="Idzet"/>
      </w:pPr>
      <w:r w:rsidRPr="002830A7">
        <w:t>Tipp</w:t>
      </w:r>
      <w:r>
        <w:t xml:space="preserve">: Ne csak állatokban gondolkozzatok, hiszen </w:t>
      </w:r>
      <w:proofErr w:type="spellStart"/>
      <w:r>
        <w:t>pannonikum</w:t>
      </w:r>
      <w:proofErr w:type="spellEnd"/>
      <w:r>
        <w:t xml:space="preserve"> lehet egy növényfaj is! A </w:t>
      </w:r>
      <w:proofErr w:type="spellStart"/>
      <w:r>
        <w:t>pannonikum</w:t>
      </w:r>
      <w:proofErr w:type="spellEnd"/>
      <w:r>
        <w:t xml:space="preserve"> fajokat gyakran endemikus, azaz bennszülött fajoknak is nevezik.</w:t>
      </w:r>
    </w:p>
    <w:p w:rsidR="000556BA" w:rsidRDefault="00985F2F" w:rsidP="000556BA">
      <w:pPr>
        <w:pStyle w:val="Cmsor1"/>
      </w:pPr>
      <w:r>
        <w:br w:type="page"/>
      </w:r>
      <w:r w:rsidR="000556BA" w:rsidRPr="00F01DB2">
        <w:lastRenderedPageBreak/>
        <w:t>VI</w:t>
      </w:r>
      <w:r w:rsidR="000556BA">
        <w:t>I</w:t>
      </w:r>
      <w:r w:rsidR="000556BA" w:rsidRPr="00F01DB2">
        <w:t>. Fel</w:t>
      </w:r>
      <w:r w:rsidR="000556BA">
        <w:t>a</w:t>
      </w:r>
      <w:r w:rsidR="000556BA" w:rsidRPr="00F01DB2">
        <w:t>dat</w:t>
      </w:r>
      <w:r w:rsidR="000556BA">
        <w:t xml:space="preserve"> – Az igazság nyomában</w:t>
      </w:r>
    </w:p>
    <w:p w:rsidR="000556BA" w:rsidRDefault="000556BA" w:rsidP="00985F2F">
      <w:r w:rsidRPr="00186CCC">
        <w:t xml:space="preserve">Az alábbiakban </w:t>
      </w:r>
      <w:r>
        <w:t>néhány fajt</w:t>
      </w:r>
      <w:r w:rsidRPr="00186CCC">
        <w:t xml:space="preserve"> találtok</w:t>
      </w:r>
      <w:r>
        <w:t xml:space="preserve">, amelyekről különleges állításokat gyűjtöttünk össze és különböző okokból lettek </w:t>
      </w:r>
      <w:proofErr w:type="spellStart"/>
      <w:r>
        <w:t>Natura</w:t>
      </w:r>
      <w:proofErr w:type="spellEnd"/>
      <w:r>
        <w:t xml:space="preserve"> 2000-esek. </w:t>
      </w:r>
      <w:r w:rsidRPr="00186CCC">
        <w:t xml:space="preserve"> Mit gondoltok igazak eze</w:t>
      </w:r>
      <w:r>
        <w:t>k az</w:t>
      </w:r>
      <w:r w:rsidRPr="00186CCC">
        <w:t xml:space="preserve"> állítások? </w:t>
      </w:r>
      <w:r>
        <w:t xml:space="preserve">Járjatok utána és ha már izgalmas információk után kutattok, azt is derítsétek ki, hogy az egyes fajok miért kerültek védettség alá! </w:t>
      </w:r>
    </w:p>
    <w:tbl>
      <w:tblPr>
        <w:tblW w:w="988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67"/>
        <w:gridCol w:w="4678"/>
        <w:gridCol w:w="999"/>
        <w:gridCol w:w="2544"/>
      </w:tblGrid>
      <w:tr w:rsidR="001204E6" w:rsidTr="001204E6"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Faj neve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Állítás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Igaz</w:t>
            </w:r>
            <w:r w:rsidR="00985F2F" w:rsidRPr="001204E6">
              <w:rPr>
                <w:b/>
                <w:szCs w:val="20"/>
              </w:rPr>
              <w:t xml:space="preserve"> v.  </w:t>
            </w:r>
            <w:r w:rsidRPr="001204E6">
              <w:rPr>
                <w:b/>
                <w:szCs w:val="20"/>
              </w:rPr>
              <w:t>hamis</w:t>
            </w:r>
            <w:r w:rsidR="00985F2F" w:rsidRPr="001204E6">
              <w:rPr>
                <w:b/>
                <w:szCs w:val="20"/>
              </w:rPr>
              <w:t>?</w:t>
            </w:r>
          </w:p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Védettség oka</w:t>
            </w:r>
          </w:p>
        </w:tc>
      </w:tr>
      <w:tr w:rsidR="001204E6" w:rsidTr="001204E6">
        <w:trPr>
          <w:trHeight w:val="150"/>
        </w:trPr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szarvasbogár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 xml:space="preserve">A szarvasbogár Európa egyik legnagyobb bogárfaja és szinte függőleges testtartással repül, így tudja egyensúlyban tartani testét a </w:t>
            </w:r>
            <w:proofErr w:type="gramStart"/>
            <w:r w:rsidRPr="001204E6">
              <w:rPr>
                <w:sz w:val="16"/>
                <w:szCs w:val="16"/>
              </w:rPr>
              <w:t>nagy</w:t>
            </w:r>
            <w:r w:rsidR="007C56E2">
              <w:rPr>
                <w:sz w:val="16"/>
                <w:szCs w:val="16"/>
              </w:rPr>
              <w:t xml:space="preserve"> ”</w:t>
            </w:r>
            <w:r w:rsidRPr="001204E6">
              <w:rPr>
                <w:sz w:val="16"/>
                <w:szCs w:val="16"/>
              </w:rPr>
              <w:t>szarvai</w:t>
            </w:r>
            <w:proofErr w:type="gramEnd"/>
            <w:r w:rsidR="007C56E2">
              <w:rPr>
                <w:sz w:val="16"/>
                <w:szCs w:val="16"/>
              </w:rPr>
              <w:t>”</w:t>
            </w:r>
            <w:r w:rsidRPr="001204E6">
              <w:rPr>
                <w:sz w:val="16"/>
                <w:szCs w:val="16"/>
              </w:rPr>
              <w:t xml:space="preserve"> miatt. 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skarlátbogár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 xml:space="preserve">A skarlátbogár igen jól tűri a hideget. A fából kibontott bogárnak néha egész felszínét jégkristályok borítják, de megesik, hogy odafagy a fatesthez. A telelésre készülő bogárban különleges, „fagyálló” fehérjék jelennek meg, melyek a sejtekben oda kapcsolódnak, ahol a sejteket roncsoló jégkristályok kialakulnának. 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6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magyar nőszirom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>Magyar nőszirommal szinte mindennap találkozunk, ugyanis egyik pénzérménkén megtalálható a képe.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544" w:type="dxa"/>
            <w:tcBorders>
              <w:top w:val="single" w:sz="4" w:space="0" w:color="auto"/>
            </w:tcBorders>
            <w:shd w:val="clear" w:color="auto" w:fill="auto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667" w:type="dxa"/>
            <w:shd w:val="clear" w:color="auto" w:fill="auto"/>
            <w:vAlign w:val="center"/>
          </w:tcPr>
          <w:p w:rsidR="000556BA" w:rsidRPr="001204E6" w:rsidRDefault="000556BA" w:rsidP="001204E6">
            <w:pPr>
              <w:pStyle w:val="Szvegtrzs2"/>
              <w:jc w:val="left"/>
              <w:rPr>
                <w:rFonts w:ascii="Century Gothic" w:eastAsia="Calibri" w:hAnsi="Century Gothic"/>
                <w:sz w:val="18"/>
                <w:szCs w:val="18"/>
                <w:lang w:eastAsia="en-US"/>
              </w:rPr>
            </w:pPr>
            <w:r w:rsidRPr="001204E6">
              <w:rPr>
                <w:rFonts w:ascii="Century Gothic" w:eastAsia="Calibri" w:hAnsi="Century Gothic"/>
                <w:sz w:val="18"/>
                <w:szCs w:val="18"/>
                <w:lang w:eastAsia="en-US"/>
              </w:rPr>
              <w:t>díszes tarkalepke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 xml:space="preserve">A díszes tarkalepke különösen érzékeny környezete változására, mert életciklusához egyszerre van szüksége a fa-, cserje- és lágyszárú szint növényeire. </w:t>
            </w:r>
          </w:p>
        </w:tc>
        <w:tc>
          <w:tcPr>
            <w:tcW w:w="999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  <w:tc>
          <w:tcPr>
            <w:tcW w:w="2544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</w:tr>
      <w:tr w:rsidR="001204E6" w:rsidTr="001204E6">
        <w:tc>
          <w:tcPr>
            <w:tcW w:w="1667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csonkafülű denevér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>A csonkafülű denevér napjainkra a kipusztulás közvetlen veszélyébe került, pedig már 1901-től törvényes védelmet kapott.</w:t>
            </w:r>
          </w:p>
        </w:tc>
        <w:tc>
          <w:tcPr>
            <w:tcW w:w="999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  <w:tc>
          <w:tcPr>
            <w:tcW w:w="2544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</w:tr>
      <w:tr w:rsidR="001204E6" w:rsidTr="001204E6">
        <w:trPr>
          <w:trHeight w:val="1051"/>
        </w:trPr>
        <w:tc>
          <w:tcPr>
            <w:tcW w:w="1667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nagy hőscincér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>A nagy hőscincér, ha ingerlik, cincogásra emlékeztető hangot hallat, csápj</w:t>
            </w:r>
            <w:r w:rsidR="001D5215">
              <w:rPr>
                <w:sz w:val="16"/>
                <w:szCs w:val="16"/>
              </w:rPr>
              <w:t>ai</w:t>
            </w:r>
            <w:r w:rsidRPr="001204E6">
              <w:rPr>
                <w:sz w:val="16"/>
                <w:szCs w:val="16"/>
              </w:rPr>
              <w:t>t pedig arra is használja, hogyha hanyatt esik, segítségével ismét talpra álljon.</w:t>
            </w:r>
          </w:p>
        </w:tc>
        <w:tc>
          <w:tcPr>
            <w:tcW w:w="999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  <w:tc>
          <w:tcPr>
            <w:tcW w:w="2544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</w:tr>
      <w:tr w:rsidR="001204E6" w:rsidTr="001204E6">
        <w:tc>
          <w:tcPr>
            <w:tcW w:w="1667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mogyorós pele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0556BA" w:rsidRPr="001204E6" w:rsidRDefault="000556BA" w:rsidP="001204E6">
            <w:pPr>
              <w:spacing w:after="0"/>
              <w:rPr>
                <w:sz w:val="16"/>
                <w:szCs w:val="16"/>
              </w:rPr>
            </w:pPr>
            <w:r w:rsidRPr="001204E6">
              <w:rPr>
                <w:sz w:val="16"/>
                <w:szCs w:val="16"/>
              </w:rPr>
              <w:t>A mogyorós pele igen különleges módszerrel menekül. Veszély esetén képes elhagyni a farkát borító bőrt és szőrzetet, hogy egérutat, azaz peleutat nyerjen. Ez a trükk viszont csak egyszer vethető be, ugyanis a csupaszon maradt farkcsigolyákon nem regenerálódik újra a bőr.</w:t>
            </w:r>
          </w:p>
        </w:tc>
        <w:tc>
          <w:tcPr>
            <w:tcW w:w="999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  <w:tc>
          <w:tcPr>
            <w:tcW w:w="2544" w:type="dxa"/>
            <w:shd w:val="clear" w:color="auto" w:fill="auto"/>
          </w:tcPr>
          <w:p w:rsidR="000556BA" w:rsidRPr="00074664" w:rsidRDefault="000556BA" w:rsidP="001204E6">
            <w:pPr>
              <w:pStyle w:val="Szvegtrzs2"/>
              <w:jc w:val="left"/>
            </w:pPr>
          </w:p>
        </w:tc>
      </w:tr>
    </w:tbl>
    <w:p w:rsidR="00926202" w:rsidRDefault="00DD7434" w:rsidP="00071870">
      <w:pPr>
        <w:pStyle w:val="Idzet"/>
      </w:pPr>
      <w:r w:rsidRPr="00685A37">
        <w:rPr>
          <w:rFonts w:ascii="Arial" w:hAnsi="Arial" w:cs="Arial"/>
          <w:lang w:eastAsia="hu-HU"/>
        </w:rPr>
        <w:br/>
      </w:r>
      <w:r w:rsidR="000556BA" w:rsidRPr="002830A7">
        <w:t>Tipp</w:t>
      </w:r>
      <w:r w:rsidR="000556BA">
        <w:t xml:space="preserve">: </w:t>
      </w:r>
      <w:r w:rsidR="000556BA" w:rsidRPr="007D2896">
        <w:t>GIYF!</w:t>
      </w:r>
    </w:p>
    <w:p w:rsidR="00926202" w:rsidRPr="00821050" w:rsidRDefault="00926202" w:rsidP="00926202">
      <w:pPr>
        <w:pStyle w:val="Cmsor1"/>
      </w:pPr>
      <w:r>
        <w:br w:type="page"/>
      </w:r>
      <w:r w:rsidRPr="00122696">
        <w:lastRenderedPageBreak/>
        <w:t>Bónusz feladat plusz pontért</w:t>
      </w:r>
    </w:p>
    <w:p w:rsidR="00926202" w:rsidRDefault="00926202" w:rsidP="00926202">
      <w:r>
        <w:t xml:space="preserve">Ebben a feladatban </w:t>
      </w:r>
      <w:r w:rsidRPr="002843A0">
        <w:t>úgynevezett anagrammákat találtok, amely nem más, mint a szójátékok egyik fajtája, melyben értelmes szavak, vagy mondatok</w:t>
      </w:r>
      <w:r>
        <w:t>-esetünkben növény- és állatfajok</w:t>
      </w:r>
      <w:r w:rsidRPr="002843A0">
        <w:t xml:space="preserve"> betűinek sorrendje felcserélődött, méghozzá úgy, hogy az eredmény szintén értelmes szó vagy mondat lett.  Segítségül egy példát írunk: </w:t>
      </w:r>
      <w:r w:rsidRPr="00815678">
        <w:t xml:space="preserve">árul lomb tini = </w:t>
      </w:r>
      <w:r w:rsidRPr="00AF5E7A">
        <w:t>Turbánliliom</w:t>
      </w:r>
      <w:r w:rsidRPr="00815678">
        <w:t>.</w:t>
      </w:r>
      <w:r w:rsidRPr="002843A0">
        <w:t xml:space="preserve"> Az alábbiakban </w:t>
      </w:r>
      <w:r>
        <w:t>tehát védett növény-és állatfajok</w:t>
      </w:r>
      <w:r w:rsidRPr="002843A0">
        <w:t xml:space="preserve"> rejlenek, próbáljátok meg kitalálni, mi bújik meg az anagramma alatt.</w:t>
      </w:r>
      <w:r>
        <w:t xml:space="preserve"> Segítségül </w:t>
      </w:r>
      <w:r w:rsidR="009E2066">
        <w:t>rövid</w:t>
      </w:r>
      <w:r>
        <w:t xml:space="preserve"> információt találtok az egyes élőlényekről! </w:t>
      </w:r>
      <w:r w:rsidRPr="002843A0">
        <w:t xml:space="preserve">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5270"/>
        <w:gridCol w:w="3059"/>
      </w:tblGrid>
      <w:tr w:rsidR="001204E6" w:rsidTr="001204E6">
        <w:trPr>
          <w:trHeight w:val="667"/>
        </w:trPr>
        <w:tc>
          <w:tcPr>
            <w:tcW w:w="1276" w:type="dxa"/>
            <w:shd w:val="clear" w:color="auto" w:fill="auto"/>
            <w:vAlign w:val="center"/>
          </w:tcPr>
          <w:p w:rsidR="00122696" w:rsidRPr="001204E6" w:rsidRDefault="00122696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Anagramma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122696" w:rsidRPr="001204E6" w:rsidRDefault="00122696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Információ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22696" w:rsidRPr="001204E6" w:rsidRDefault="00122696" w:rsidP="001204E6">
            <w:pPr>
              <w:jc w:val="center"/>
              <w:rPr>
                <w:b/>
                <w:szCs w:val="20"/>
              </w:rPr>
            </w:pPr>
            <w:r w:rsidRPr="001204E6">
              <w:rPr>
                <w:b/>
                <w:szCs w:val="20"/>
              </w:rPr>
              <w:t>Megoldás</w:t>
            </w:r>
          </w:p>
        </w:tc>
      </w:tr>
      <w:tr w:rsidR="001204E6" w:rsidRP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 xml:space="preserve">rágó </w:t>
            </w:r>
            <w:proofErr w:type="spellStart"/>
            <w:r w:rsidRPr="001204E6">
              <w:rPr>
                <w:sz w:val="18"/>
                <w:szCs w:val="18"/>
              </w:rPr>
              <w:t>hiv</w:t>
            </w:r>
            <w:proofErr w:type="spellEnd"/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Sokáig nem volt védett hazánkban, de hagymája mértéktelen begyűjtése miatt 2005 óta oltalom alatt áll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rFonts w:ascii="Calibri" w:hAnsi="Calibri"/>
                <w:sz w:val="18"/>
                <w:szCs w:val="18"/>
              </w:rPr>
            </w:pPr>
          </w:p>
        </w:tc>
      </w:tr>
      <w:tr w:rsidR="001204E6" w:rsidRP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fekhelye karát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Legnagyobb testű harkályfélénk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rFonts w:ascii="Calibri" w:hAnsi="Calibri"/>
                <w:sz w:val="18"/>
                <w:szCs w:val="18"/>
              </w:rPr>
            </w:pPr>
          </w:p>
        </w:tc>
      </w:tr>
      <w:tr w:rsid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alvilág egri stiglic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A jácintfélék családjába tartozó védett növény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alfa alperes makk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Őshonos lepkefajunk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egyetek faló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Fehér rokonával ellentétben, az ember jelenlétét nem kedveli, fontos számára a háborítatlanság és kifejezetten érzékeny a zavarásra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kályha közé rakpart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Nászidőszakban a hím keveset dobol csőrével a fák törzsén, inkább jellegzetes nyávogó hangját hallatja ilyenkor, melyet akár több száz méterről is hallani lehet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sz w:val="18"/>
                <w:szCs w:val="18"/>
              </w:rPr>
            </w:pPr>
          </w:p>
        </w:tc>
      </w:tr>
      <w:tr w:rsidR="001204E6" w:rsidTr="001204E6">
        <w:tc>
          <w:tcPr>
            <w:tcW w:w="12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gyepes romoló</w:t>
            </w:r>
          </w:p>
        </w:tc>
        <w:tc>
          <w:tcPr>
            <w:tcW w:w="5387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7A0278" w:rsidP="001204E6">
            <w:pPr>
              <w:spacing w:after="0"/>
              <w:jc w:val="left"/>
              <w:rPr>
                <w:sz w:val="18"/>
                <w:szCs w:val="18"/>
              </w:rPr>
            </w:pPr>
            <w:r w:rsidRPr="001204E6">
              <w:rPr>
                <w:sz w:val="18"/>
                <w:szCs w:val="18"/>
              </w:rPr>
              <w:t>Ha nyáron nagy a hőség az állat „nyári álomba” is merülhet, ekkor előfordul, hogy az alvó állat csak minden 5-10 percben vesz lélegzetet</w:t>
            </w:r>
            <w:r w:rsidR="00122696" w:rsidRPr="001204E6">
              <w:rPr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6202" w:rsidRPr="001204E6" w:rsidRDefault="00926202" w:rsidP="001204E6">
            <w:pPr>
              <w:spacing w:after="0"/>
              <w:rPr>
                <w:sz w:val="18"/>
                <w:szCs w:val="18"/>
              </w:rPr>
            </w:pPr>
          </w:p>
        </w:tc>
      </w:tr>
    </w:tbl>
    <w:p w:rsidR="00926202" w:rsidRPr="006A5E47" w:rsidRDefault="00926202" w:rsidP="00926202"/>
    <w:p w:rsidR="00926202" w:rsidRPr="00C23A23" w:rsidRDefault="008F3424" w:rsidP="008F3424">
      <w:pPr>
        <w:jc w:val="center"/>
        <w:rPr>
          <w:rFonts w:cs="Calibri"/>
          <w:b/>
          <w:color w:val="000000"/>
        </w:rPr>
      </w:pPr>
      <w:r w:rsidRPr="00C23A23">
        <w:rPr>
          <w:rFonts w:cs="Calibri"/>
          <w:b/>
          <w:color w:val="000000"/>
        </w:rPr>
        <w:t>A VETÉLKEDŐ ELSŐ FORDUÓJA VÉGETÉRT, KÖSZÖNÖM, HOGY VELEM TARTOTTATOK</w:t>
      </w:r>
      <w:r w:rsidR="00926202" w:rsidRPr="00C23A23">
        <w:rPr>
          <w:rFonts w:cs="Calibri"/>
          <w:b/>
          <w:color w:val="000000"/>
          <w:sz w:val="22"/>
        </w:rPr>
        <w:t>!</w:t>
      </w:r>
      <w:r w:rsidR="009F2374">
        <w:rPr>
          <w:rFonts w:cs="Calibri"/>
          <w:b/>
          <w:color w:val="000000"/>
          <w:sz w:val="22"/>
        </w:rPr>
        <w:t xml:space="preserve"> </w:t>
      </w:r>
      <w:r w:rsidR="009F2374" w:rsidRPr="009F2374">
        <w:rPr>
          <w:rFonts w:cs="Calibri"/>
          <w:b/>
          <w:color w:val="000000"/>
        </w:rPr>
        <w:t>NEMSOKÁRA ISMÉT TALÁLKOZUNK!</w:t>
      </w:r>
    </w:p>
    <w:p w:rsidR="00DD7434" w:rsidRPr="00D70600" w:rsidRDefault="00C377EA" w:rsidP="00D70600">
      <w:pPr>
        <w:contextualSpacing/>
        <w:jc w:val="center"/>
        <w:rPr>
          <w:rFonts w:ascii="Calibri" w:hAnsi="Calibri" w:cs="Calibri"/>
          <w:b/>
          <w:color w:val="000000"/>
          <w:sz w:val="22"/>
        </w:rPr>
      </w:pPr>
      <w:r>
        <w:rPr>
          <w:noProof/>
        </w:rPr>
        <w:pict>
          <v:shape id="Kép 1" o:spid="_x0000_i1038" type="#_x0000_t75" style="width:114pt;height:109.5pt;visibility:visible;mso-wrap-style:square">
            <v:imagedata r:id="rId7" o:title=""/>
          </v:shape>
        </w:pict>
      </w:r>
    </w:p>
    <w:sectPr w:rsidR="00DD7434" w:rsidRPr="00D70600" w:rsidSect="003810C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552" w:right="1417" w:bottom="709" w:left="1417" w:header="568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13B" w:rsidRDefault="008B713B" w:rsidP="003A5933">
      <w:pPr>
        <w:spacing w:after="0" w:line="240" w:lineRule="auto"/>
      </w:pPr>
      <w:r>
        <w:separator/>
      </w:r>
    </w:p>
  </w:endnote>
  <w:endnote w:type="continuationSeparator" w:id="0">
    <w:p w:rsidR="008B713B" w:rsidRDefault="008B713B" w:rsidP="003A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7E9" w:rsidRDefault="007657E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367" w:rsidRDefault="007657E9">
    <w:pPr>
      <w:pStyle w:val="llb"/>
      <w:jc w:val="center"/>
      <w:rPr>
        <w:noProof/>
      </w:rPr>
    </w:pPr>
    <w:bookmarkStart w:id="0" w:name="_GoBack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33" o:spid="_x0000_i1039" type="#_x0000_t75" style="width:375pt;height:76.5pt;visibility:visible;mso-wrap-style:square">
          <v:imagedata r:id="rId1" o:title=""/>
        </v:shape>
      </w:pict>
    </w:r>
    <w:bookmarkEnd w:id="0"/>
  </w:p>
  <w:p w:rsidR="009D2367" w:rsidRDefault="00985F2F">
    <w:pPr>
      <w:pStyle w:val="llb"/>
      <w:jc w:val="center"/>
    </w:pPr>
    <w:r>
      <w:rPr>
        <w:noProof/>
      </w:rPr>
      <w:tab/>
    </w:r>
    <w:r>
      <w:rPr>
        <w:noProof/>
      </w:rPr>
      <w:tab/>
    </w:r>
    <w:r w:rsidR="009D2367">
      <w:rPr>
        <w:noProof/>
      </w:rPr>
      <w:fldChar w:fldCharType="begin"/>
    </w:r>
    <w:r w:rsidR="009D2367">
      <w:rPr>
        <w:noProof/>
      </w:rPr>
      <w:instrText xml:space="preserve"> PAGE   \* MERGEFORMAT </w:instrText>
    </w:r>
    <w:r w:rsidR="009D2367">
      <w:rPr>
        <w:noProof/>
      </w:rPr>
      <w:fldChar w:fldCharType="separate"/>
    </w:r>
    <w:r w:rsidR="009D2367">
      <w:rPr>
        <w:noProof/>
      </w:rPr>
      <w:t>1</w:t>
    </w:r>
    <w:r w:rsidR="009D2367">
      <w:rPr>
        <w:noProof/>
      </w:rPr>
      <w:fldChar w:fldCharType="end"/>
    </w:r>
  </w:p>
  <w:p w:rsidR="009D2367" w:rsidRDefault="009D236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7E9" w:rsidRDefault="007657E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13B" w:rsidRDefault="008B713B" w:rsidP="003A5933">
      <w:pPr>
        <w:spacing w:after="0" w:line="240" w:lineRule="auto"/>
      </w:pPr>
      <w:r>
        <w:separator/>
      </w:r>
    </w:p>
  </w:footnote>
  <w:footnote w:type="continuationSeparator" w:id="0">
    <w:p w:rsidR="008B713B" w:rsidRDefault="008B713B" w:rsidP="003A5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7E9" w:rsidRDefault="007657E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367" w:rsidRDefault="00410B60" w:rsidP="003A5933">
    <w:pPr>
      <w:pStyle w:val="Defaul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31" o:spid="_x0000_s2049" type="#_x0000_t75" style="position:absolute;margin-left:-.75pt;margin-top:-18.1pt;width:84.7pt;height:39.95pt;z-index:3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1" o:title=""/>
          <w10:wrap type="square"/>
        </v:shape>
      </w:pict>
    </w:r>
    <w:r>
      <w:rPr>
        <w:noProof/>
      </w:rPr>
      <w:pict>
        <v:shape id="Kép 30" o:spid="_x0000_s2051" type="#_x0000_t75" alt="Mtvsz_logo" style="position:absolute;margin-left:359.1pt;margin-top:-15.65pt;width:94.1pt;height:31.1pt;z-index: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2" o:title="Mtvsz_logo"/>
          <w10:wrap type="square"/>
        </v:shape>
      </w:pict>
    </w:r>
    <w:r>
      <w:rPr>
        <w:noProof/>
      </w:rPr>
      <w:pict>
        <v:shape id="Kép 32" o:spid="_x0000_s2050" type="#_x0000_t75" alt="kmzk_logo_140108_cmyk.jpg" style="position:absolute;margin-left:189.75pt;margin-top:-14.35pt;width:75pt;height:29.8pt;z-index: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<v:imagedata r:id="rId3" o:title="kmzk_logo_140108_cmyk"/>
          <w10:wrap type="square"/>
        </v:shape>
      </w:pict>
    </w:r>
  </w:p>
  <w:p w:rsidR="009D2367" w:rsidRDefault="009D2367" w:rsidP="003A5933">
    <w:pPr>
      <w:pStyle w:val="Default"/>
      <w:rPr>
        <w:sz w:val="22"/>
        <w:szCs w:val="22"/>
      </w:rPr>
    </w:pPr>
  </w:p>
  <w:p w:rsidR="009D2367" w:rsidRDefault="009D2367" w:rsidP="003A5933">
    <w:pPr>
      <w:pStyle w:val="Default"/>
      <w:rPr>
        <w:sz w:val="22"/>
        <w:szCs w:val="22"/>
      </w:rPr>
    </w:pPr>
  </w:p>
  <w:p w:rsidR="009D2367" w:rsidRPr="00C23A23" w:rsidRDefault="009D2367" w:rsidP="003A5933">
    <w:pPr>
      <w:pStyle w:val="Default"/>
      <w:rPr>
        <w:rFonts w:ascii="Century Gothic" w:hAnsi="Century Gothic"/>
        <w:sz w:val="20"/>
        <w:szCs w:val="20"/>
      </w:rPr>
    </w:pPr>
    <w:r w:rsidRPr="00C23A23">
      <w:rPr>
        <w:rFonts w:ascii="Century Gothic" w:hAnsi="Century Gothic"/>
        <w:sz w:val="20"/>
        <w:szCs w:val="20"/>
      </w:rPr>
      <w:t xml:space="preserve">Csapat neve: </w:t>
    </w:r>
  </w:p>
  <w:p w:rsidR="009D2367" w:rsidRPr="00C23A23" w:rsidRDefault="009D2367" w:rsidP="003A5933">
    <w:pPr>
      <w:pStyle w:val="Default"/>
      <w:rPr>
        <w:rFonts w:ascii="Century Gothic" w:hAnsi="Century Gothic"/>
        <w:sz w:val="20"/>
        <w:szCs w:val="20"/>
      </w:rPr>
    </w:pPr>
    <w:r w:rsidRPr="00C23A23">
      <w:rPr>
        <w:rFonts w:ascii="Century Gothic" w:hAnsi="Century Gothic"/>
        <w:sz w:val="20"/>
        <w:szCs w:val="20"/>
      </w:rPr>
      <w:t xml:space="preserve">Intézmény neve: </w:t>
    </w:r>
  </w:p>
  <w:p w:rsidR="009D2367" w:rsidRDefault="009D2367" w:rsidP="003A5933">
    <w:pPr>
      <w:pStyle w:val="lfej"/>
    </w:pPr>
    <w:r w:rsidRPr="00C23A23">
      <w:rPr>
        <w:szCs w:val="20"/>
      </w:rPr>
      <w:t>Csapat e-mail címe</w:t>
    </w:r>
    <w:r>
      <w:t>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7E9" w:rsidRDefault="007657E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B1FA9"/>
    <w:multiLevelType w:val="multilevel"/>
    <w:tmpl w:val="A060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07253"/>
    <w:multiLevelType w:val="multilevel"/>
    <w:tmpl w:val="5C1622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16328A3"/>
    <w:multiLevelType w:val="multilevel"/>
    <w:tmpl w:val="72E88C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7706889"/>
    <w:multiLevelType w:val="multilevel"/>
    <w:tmpl w:val="2070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115B6"/>
    <w:multiLevelType w:val="multilevel"/>
    <w:tmpl w:val="454C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B3055"/>
    <w:multiLevelType w:val="multilevel"/>
    <w:tmpl w:val="ED9AD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3913353"/>
    <w:multiLevelType w:val="multilevel"/>
    <w:tmpl w:val="5218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3F49A0"/>
    <w:multiLevelType w:val="hybridMultilevel"/>
    <w:tmpl w:val="8F1A8448"/>
    <w:lvl w:ilvl="0" w:tplc="4504274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1245F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36643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E40C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9609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D38FE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998FF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BDE2C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F6E41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8837102"/>
    <w:multiLevelType w:val="multilevel"/>
    <w:tmpl w:val="6AF229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EFC431B"/>
    <w:multiLevelType w:val="multilevel"/>
    <w:tmpl w:val="47365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30F0E7C"/>
    <w:multiLevelType w:val="multilevel"/>
    <w:tmpl w:val="B39A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0C7C95"/>
    <w:multiLevelType w:val="multilevel"/>
    <w:tmpl w:val="762A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625587"/>
    <w:multiLevelType w:val="hybridMultilevel"/>
    <w:tmpl w:val="7040C3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C76CCF"/>
    <w:multiLevelType w:val="multilevel"/>
    <w:tmpl w:val="12AC8E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8E57884"/>
    <w:multiLevelType w:val="hybridMultilevel"/>
    <w:tmpl w:val="A192040E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9256FDF"/>
    <w:multiLevelType w:val="multilevel"/>
    <w:tmpl w:val="188AC5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B9618FC"/>
    <w:multiLevelType w:val="multilevel"/>
    <w:tmpl w:val="43F0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A53324"/>
    <w:multiLevelType w:val="multilevel"/>
    <w:tmpl w:val="3E6895F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E3F3429"/>
    <w:multiLevelType w:val="multilevel"/>
    <w:tmpl w:val="93C4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7C3724"/>
    <w:multiLevelType w:val="multilevel"/>
    <w:tmpl w:val="41141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2005C2"/>
    <w:multiLevelType w:val="multilevel"/>
    <w:tmpl w:val="07189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492F55"/>
    <w:multiLevelType w:val="multilevel"/>
    <w:tmpl w:val="2FF41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A961176"/>
    <w:multiLevelType w:val="multilevel"/>
    <w:tmpl w:val="3E42C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51C65DC6"/>
    <w:multiLevelType w:val="multilevel"/>
    <w:tmpl w:val="9FE20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2A66AC"/>
    <w:multiLevelType w:val="hybridMultilevel"/>
    <w:tmpl w:val="2BCA6DBC"/>
    <w:lvl w:ilvl="0" w:tplc="1F288912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142AB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9EFE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854D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ED44E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D221C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75AED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D409E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9206F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2462050"/>
    <w:multiLevelType w:val="multilevel"/>
    <w:tmpl w:val="BB94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4912F7"/>
    <w:multiLevelType w:val="hybridMultilevel"/>
    <w:tmpl w:val="79A66522"/>
    <w:lvl w:ilvl="0" w:tplc="6FC2E14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867DDF"/>
    <w:multiLevelType w:val="multilevel"/>
    <w:tmpl w:val="621087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4C63EBC"/>
    <w:multiLevelType w:val="multilevel"/>
    <w:tmpl w:val="C8B8AD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53A1F0E"/>
    <w:multiLevelType w:val="multilevel"/>
    <w:tmpl w:val="0C4E66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73AA0CD3"/>
    <w:multiLevelType w:val="multilevel"/>
    <w:tmpl w:val="5F720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601A86"/>
    <w:multiLevelType w:val="multilevel"/>
    <w:tmpl w:val="6DAC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3"/>
  </w:num>
  <w:num w:numId="3">
    <w:abstractNumId w:val="0"/>
  </w:num>
  <w:num w:numId="4">
    <w:abstractNumId w:val="16"/>
  </w:num>
  <w:num w:numId="5">
    <w:abstractNumId w:val="18"/>
  </w:num>
  <w:num w:numId="6">
    <w:abstractNumId w:val="30"/>
  </w:num>
  <w:num w:numId="7">
    <w:abstractNumId w:val="19"/>
  </w:num>
  <w:num w:numId="8">
    <w:abstractNumId w:val="4"/>
  </w:num>
  <w:num w:numId="9">
    <w:abstractNumId w:val="22"/>
  </w:num>
  <w:num w:numId="10">
    <w:abstractNumId w:val="1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1">
    <w:abstractNumId w:val="2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2">
    <w:abstractNumId w:val="29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3">
    <w:abstractNumId w:val="15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4">
    <w:abstractNumId w:val="13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5">
    <w:abstractNumId w:val="27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6">
    <w:abstractNumId w:val="28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7">
    <w:abstractNumId w:val="8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8">
    <w:abstractNumId w:val="17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9">
    <w:abstractNumId w:val="10"/>
  </w:num>
  <w:num w:numId="20">
    <w:abstractNumId w:val="11"/>
  </w:num>
  <w:num w:numId="21">
    <w:abstractNumId w:val="31"/>
  </w:num>
  <w:num w:numId="22">
    <w:abstractNumId w:val="20"/>
  </w:num>
  <w:num w:numId="23">
    <w:abstractNumId w:val="25"/>
  </w:num>
  <w:num w:numId="24">
    <w:abstractNumId w:val="6"/>
  </w:num>
  <w:num w:numId="25">
    <w:abstractNumId w:val="3"/>
  </w:num>
  <w:num w:numId="26">
    <w:abstractNumId w:val="26"/>
  </w:num>
  <w:num w:numId="27">
    <w:abstractNumId w:val="5"/>
    <w:lvlOverride w:ilvl="0">
      <w:lvl w:ilvl="0">
        <w:numFmt w:val="lowerLetter"/>
        <w:lvlText w:val="%1."/>
        <w:lvlJc w:val="left"/>
        <w:rPr>
          <w:rFonts w:cs="Times New Roman"/>
        </w:rPr>
      </w:lvl>
    </w:lvlOverride>
  </w:num>
  <w:num w:numId="28">
    <w:abstractNumId w:val="21"/>
    <w:lvlOverride w:ilvl="0">
      <w:lvl w:ilvl="0">
        <w:numFmt w:val="upperRoman"/>
        <w:lvlText w:val="%1."/>
        <w:lvlJc w:val="right"/>
        <w:rPr>
          <w:rFonts w:cs="Times New Roman"/>
        </w:rPr>
      </w:lvl>
    </w:lvlOverride>
  </w:num>
  <w:num w:numId="29">
    <w:abstractNumId w:val="7"/>
  </w:num>
  <w:num w:numId="30">
    <w:abstractNumId w:val="7"/>
    <w:lvlOverride w:ilvl="0">
      <w:lvl w:ilvl="0" w:tplc="45042744">
        <w:numFmt w:val="lowerLetter"/>
        <w:lvlText w:val="%1."/>
        <w:lvlJc w:val="left"/>
        <w:rPr>
          <w:rFonts w:cs="Times New Roman"/>
        </w:rPr>
      </w:lvl>
    </w:lvlOverride>
  </w:num>
  <w:num w:numId="31">
    <w:abstractNumId w:val="7"/>
    <w:lvlOverride w:ilvl="0">
      <w:lvl w:ilvl="0" w:tplc="45042744">
        <w:numFmt w:val="lowerLetter"/>
        <w:lvlText w:val="%1."/>
        <w:lvlJc w:val="left"/>
        <w:rPr>
          <w:rFonts w:cs="Times New Roman"/>
        </w:rPr>
      </w:lvl>
    </w:lvlOverride>
  </w:num>
  <w:num w:numId="32">
    <w:abstractNumId w:val="7"/>
    <w:lvlOverride w:ilvl="0">
      <w:lvl w:ilvl="0" w:tplc="45042744">
        <w:numFmt w:val="lowerLetter"/>
        <w:lvlText w:val="%1."/>
        <w:lvlJc w:val="left"/>
        <w:rPr>
          <w:rFonts w:cs="Times New Roman"/>
        </w:rPr>
      </w:lvl>
    </w:lvlOverride>
  </w:num>
  <w:num w:numId="33">
    <w:abstractNumId w:val="24"/>
  </w:num>
  <w:num w:numId="34">
    <w:abstractNumId w:val="12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A5933"/>
    <w:rsid w:val="00010D98"/>
    <w:rsid w:val="00023699"/>
    <w:rsid w:val="000556BA"/>
    <w:rsid w:val="00071870"/>
    <w:rsid w:val="0009451E"/>
    <w:rsid w:val="00097060"/>
    <w:rsid w:val="000B34AF"/>
    <w:rsid w:val="000C0129"/>
    <w:rsid w:val="001025D4"/>
    <w:rsid w:val="001204E6"/>
    <w:rsid w:val="00122696"/>
    <w:rsid w:val="0012282C"/>
    <w:rsid w:val="00146D99"/>
    <w:rsid w:val="00157327"/>
    <w:rsid w:val="0016404B"/>
    <w:rsid w:val="0017526D"/>
    <w:rsid w:val="00187B08"/>
    <w:rsid w:val="001A4D40"/>
    <w:rsid w:val="001A5A49"/>
    <w:rsid w:val="001A780D"/>
    <w:rsid w:val="001C1F64"/>
    <w:rsid w:val="001C26CB"/>
    <w:rsid w:val="001D5215"/>
    <w:rsid w:val="001E6145"/>
    <w:rsid w:val="001F5E09"/>
    <w:rsid w:val="00207B63"/>
    <w:rsid w:val="002345FB"/>
    <w:rsid w:val="00243C05"/>
    <w:rsid w:val="002554C5"/>
    <w:rsid w:val="00260D58"/>
    <w:rsid w:val="002621B0"/>
    <w:rsid w:val="00274623"/>
    <w:rsid w:val="00294777"/>
    <w:rsid w:val="002B154B"/>
    <w:rsid w:val="002D3A34"/>
    <w:rsid w:val="00312D63"/>
    <w:rsid w:val="00317A74"/>
    <w:rsid w:val="00354FAA"/>
    <w:rsid w:val="003810C5"/>
    <w:rsid w:val="003817C6"/>
    <w:rsid w:val="003A5933"/>
    <w:rsid w:val="003B3FF0"/>
    <w:rsid w:val="003E0636"/>
    <w:rsid w:val="00410B60"/>
    <w:rsid w:val="00413E6B"/>
    <w:rsid w:val="004163CF"/>
    <w:rsid w:val="00426DCA"/>
    <w:rsid w:val="00441D9D"/>
    <w:rsid w:val="004455B7"/>
    <w:rsid w:val="0044640C"/>
    <w:rsid w:val="00471AFE"/>
    <w:rsid w:val="00477199"/>
    <w:rsid w:val="0049332E"/>
    <w:rsid w:val="004A2A9A"/>
    <w:rsid w:val="005018F9"/>
    <w:rsid w:val="005253C7"/>
    <w:rsid w:val="00535960"/>
    <w:rsid w:val="00536373"/>
    <w:rsid w:val="00554F10"/>
    <w:rsid w:val="00560A3D"/>
    <w:rsid w:val="0056581F"/>
    <w:rsid w:val="00584730"/>
    <w:rsid w:val="005B1A81"/>
    <w:rsid w:val="005B4186"/>
    <w:rsid w:val="005C2DC4"/>
    <w:rsid w:val="005D0B1D"/>
    <w:rsid w:val="006823EC"/>
    <w:rsid w:val="00685A37"/>
    <w:rsid w:val="006B388F"/>
    <w:rsid w:val="006C1FB4"/>
    <w:rsid w:val="006D7078"/>
    <w:rsid w:val="006E2AD9"/>
    <w:rsid w:val="006F375E"/>
    <w:rsid w:val="0071410E"/>
    <w:rsid w:val="007215F9"/>
    <w:rsid w:val="007421B5"/>
    <w:rsid w:val="00754C83"/>
    <w:rsid w:val="007657E9"/>
    <w:rsid w:val="007735C5"/>
    <w:rsid w:val="00780835"/>
    <w:rsid w:val="007A0278"/>
    <w:rsid w:val="007A0E3C"/>
    <w:rsid w:val="007B3082"/>
    <w:rsid w:val="007C56E2"/>
    <w:rsid w:val="007E7B42"/>
    <w:rsid w:val="007F39FE"/>
    <w:rsid w:val="0083590E"/>
    <w:rsid w:val="00846291"/>
    <w:rsid w:val="0085164A"/>
    <w:rsid w:val="008635E5"/>
    <w:rsid w:val="0087205B"/>
    <w:rsid w:val="008A01E9"/>
    <w:rsid w:val="008B713B"/>
    <w:rsid w:val="008C53F2"/>
    <w:rsid w:val="008C6788"/>
    <w:rsid w:val="008E33B8"/>
    <w:rsid w:val="008F3424"/>
    <w:rsid w:val="008F47BD"/>
    <w:rsid w:val="00921CD0"/>
    <w:rsid w:val="0092249F"/>
    <w:rsid w:val="00926202"/>
    <w:rsid w:val="00934C44"/>
    <w:rsid w:val="00937D27"/>
    <w:rsid w:val="00941337"/>
    <w:rsid w:val="0094736D"/>
    <w:rsid w:val="00985F2F"/>
    <w:rsid w:val="009A199C"/>
    <w:rsid w:val="009B4271"/>
    <w:rsid w:val="009D2367"/>
    <w:rsid w:val="009E2066"/>
    <w:rsid w:val="009F2374"/>
    <w:rsid w:val="00A010CA"/>
    <w:rsid w:val="00A14E1C"/>
    <w:rsid w:val="00A17E92"/>
    <w:rsid w:val="00A26CCD"/>
    <w:rsid w:val="00A3399F"/>
    <w:rsid w:val="00A40CAD"/>
    <w:rsid w:val="00A43EC0"/>
    <w:rsid w:val="00A55C41"/>
    <w:rsid w:val="00AC2FEF"/>
    <w:rsid w:val="00AC32FB"/>
    <w:rsid w:val="00AD1518"/>
    <w:rsid w:val="00B015D6"/>
    <w:rsid w:val="00B26575"/>
    <w:rsid w:val="00B302F6"/>
    <w:rsid w:val="00B5579B"/>
    <w:rsid w:val="00B8069B"/>
    <w:rsid w:val="00B91C0D"/>
    <w:rsid w:val="00B92AA2"/>
    <w:rsid w:val="00BA0A1D"/>
    <w:rsid w:val="00BB7ED3"/>
    <w:rsid w:val="00BD4476"/>
    <w:rsid w:val="00C23A23"/>
    <w:rsid w:val="00C364F3"/>
    <w:rsid w:val="00C377EA"/>
    <w:rsid w:val="00C67650"/>
    <w:rsid w:val="00C82A82"/>
    <w:rsid w:val="00C8513F"/>
    <w:rsid w:val="00C91BEC"/>
    <w:rsid w:val="00C92346"/>
    <w:rsid w:val="00C95625"/>
    <w:rsid w:val="00CB6041"/>
    <w:rsid w:val="00CB7864"/>
    <w:rsid w:val="00CC1B5D"/>
    <w:rsid w:val="00CD6A78"/>
    <w:rsid w:val="00D13FA9"/>
    <w:rsid w:val="00D15C3E"/>
    <w:rsid w:val="00D35437"/>
    <w:rsid w:val="00D57BEA"/>
    <w:rsid w:val="00D70085"/>
    <w:rsid w:val="00D70600"/>
    <w:rsid w:val="00D71588"/>
    <w:rsid w:val="00D744D9"/>
    <w:rsid w:val="00D97708"/>
    <w:rsid w:val="00DC750B"/>
    <w:rsid w:val="00DD19FA"/>
    <w:rsid w:val="00DD7434"/>
    <w:rsid w:val="00DE59E1"/>
    <w:rsid w:val="00E01EAE"/>
    <w:rsid w:val="00E121EC"/>
    <w:rsid w:val="00E169AA"/>
    <w:rsid w:val="00E70057"/>
    <w:rsid w:val="00EE334B"/>
    <w:rsid w:val="00F059E9"/>
    <w:rsid w:val="00F106A7"/>
    <w:rsid w:val="00F42C5B"/>
    <w:rsid w:val="00F5045D"/>
    <w:rsid w:val="00F5577F"/>
    <w:rsid w:val="00F57007"/>
    <w:rsid w:val="00F6244C"/>
    <w:rsid w:val="00F75D6A"/>
    <w:rsid w:val="00F75EAB"/>
    <w:rsid w:val="00F94C07"/>
    <w:rsid w:val="00FA2009"/>
    <w:rsid w:val="00FA6D92"/>
    <w:rsid w:val="00FC0370"/>
    <w:rsid w:val="00FD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BA0776C"/>
  <w15:docId w15:val="{4E70CE79-4F0B-4496-9DD0-FA0343062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92AA2"/>
    <w:pPr>
      <w:spacing w:after="200" w:line="276" w:lineRule="auto"/>
      <w:jc w:val="both"/>
    </w:pPr>
    <w:rPr>
      <w:rFonts w:ascii="Century Gothic" w:hAnsi="Century Gothic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locked/>
    <w:rsid w:val="000556BA"/>
    <w:pPr>
      <w:keepNext/>
      <w:spacing w:before="480" w:after="300"/>
      <w:outlineLvl w:val="0"/>
    </w:pPr>
    <w:rPr>
      <w:rFonts w:eastAsia="Times New Roman"/>
      <w:b/>
      <w:bCs/>
      <w:kern w:val="32"/>
      <w:sz w:val="28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rsid w:val="003A59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semiHidden/>
    <w:rsid w:val="003A5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semiHidden/>
    <w:locked/>
    <w:rsid w:val="003A5933"/>
    <w:rPr>
      <w:rFonts w:cs="Times New Roman"/>
    </w:rPr>
  </w:style>
  <w:style w:type="paragraph" w:styleId="llb">
    <w:name w:val="footer"/>
    <w:basedOn w:val="Norml"/>
    <w:link w:val="llbChar"/>
    <w:uiPriority w:val="99"/>
    <w:rsid w:val="003A5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locked/>
    <w:rsid w:val="003A5933"/>
    <w:rPr>
      <w:rFonts w:cs="Times New Roman"/>
    </w:rPr>
  </w:style>
  <w:style w:type="paragraph" w:customStyle="1" w:styleId="Default">
    <w:name w:val="Default"/>
    <w:uiPriority w:val="99"/>
    <w:rsid w:val="003A593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styleId="Rcsostblzat">
    <w:name w:val="Table Grid"/>
    <w:basedOn w:val="Normltblzat"/>
    <w:uiPriority w:val="59"/>
    <w:rsid w:val="00DC75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99"/>
    <w:qFormat/>
    <w:rsid w:val="00B91C0D"/>
    <w:pPr>
      <w:ind w:left="720"/>
      <w:contextualSpacing/>
    </w:pPr>
  </w:style>
  <w:style w:type="character" w:styleId="Hiperhivatkozs">
    <w:name w:val="Hyperlink"/>
    <w:uiPriority w:val="99"/>
    <w:rsid w:val="00B91C0D"/>
    <w:rPr>
      <w:rFonts w:cs="Times New Roman"/>
      <w:color w:val="0000FF"/>
      <w:u w:val="single"/>
    </w:rPr>
  </w:style>
  <w:style w:type="character" w:styleId="Feloldatlanmegemlts">
    <w:name w:val="Unresolved Mention"/>
    <w:uiPriority w:val="99"/>
    <w:semiHidden/>
    <w:unhideWhenUsed/>
    <w:rsid w:val="009B4271"/>
    <w:rPr>
      <w:color w:val="605E5C"/>
      <w:shd w:val="clear" w:color="auto" w:fill="E1DFDD"/>
    </w:rPr>
  </w:style>
  <w:style w:type="paragraph" w:styleId="Szvegtrzs2">
    <w:name w:val="Body Text 2"/>
    <w:basedOn w:val="Norml"/>
    <w:link w:val="Szvegtrzs2Char"/>
    <w:semiHidden/>
    <w:rsid w:val="007B3082"/>
    <w:pPr>
      <w:spacing w:after="0" w:line="240" w:lineRule="auto"/>
      <w:jc w:val="center"/>
    </w:pPr>
    <w:rPr>
      <w:rFonts w:ascii="Times New Roman" w:eastAsia="Times New Roman" w:hAnsi="Times New Roman"/>
      <w:szCs w:val="20"/>
      <w:lang w:eastAsia="hu-HU"/>
    </w:rPr>
  </w:style>
  <w:style w:type="character" w:customStyle="1" w:styleId="Szvegtrzs2Char">
    <w:name w:val="Szövegtörzs 2 Char"/>
    <w:link w:val="Szvegtrzs2"/>
    <w:semiHidden/>
    <w:rsid w:val="007B3082"/>
    <w:rPr>
      <w:rFonts w:ascii="Times New Roman" w:eastAsia="Times New Roman" w:hAnsi="Times New Roman"/>
    </w:rPr>
  </w:style>
  <w:style w:type="character" w:styleId="Jegyzethivatkozs">
    <w:name w:val="annotation reference"/>
    <w:uiPriority w:val="99"/>
    <w:semiHidden/>
    <w:unhideWhenUsed/>
    <w:rsid w:val="007B308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B3082"/>
    <w:pPr>
      <w:spacing w:after="0" w:line="240" w:lineRule="auto"/>
    </w:pPr>
    <w:rPr>
      <w:rFonts w:ascii="Times New Roman" w:eastAsia="Times New Roman" w:hAnsi="Times New Roman"/>
      <w:szCs w:val="20"/>
      <w:lang w:eastAsia="hu-HU"/>
    </w:rPr>
  </w:style>
  <w:style w:type="character" w:customStyle="1" w:styleId="JegyzetszvegChar">
    <w:name w:val="Jegyzetszöveg Char"/>
    <w:link w:val="Jegyzetszveg"/>
    <w:uiPriority w:val="99"/>
    <w:semiHidden/>
    <w:rsid w:val="007B3082"/>
    <w:rPr>
      <w:rFonts w:ascii="Times New Roman" w:eastAsia="Times New Roman" w:hAnsi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B3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7B3082"/>
    <w:rPr>
      <w:rFonts w:ascii="Segoe UI" w:hAnsi="Segoe UI" w:cs="Segoe UI"/>
      <w:sz w:val="18"/>
      <w:szCs w:val="18"/>
      <w:lang w:eastAsia="en-US"/>
    </w:rPr>
  </w:style>
  <w:style w:type="character" w:customStyle="1" w:styleId="Cmsor1Char">
    <w:name w:val="Címsor 1 Char"/>
    <w:link w:val="Cmsor1"/>
    <w:rsid w:val="000556BA"/>
    <w:rPr>
      <w:rFonts w:eastAsia="Times New Roman"/>
      <w:b/>
      <w:bCs/>
      <w:kern w:val="32"/>
      <w:sz w:val="28"/>
      <w:szCs w:val="32"/>
      <w:lang w:eastAsia="en-US"/>
    </w:rPr>
  </w:style>
  <w:style w:type="paragraph" w:styleId="Idzet">
    <w:name w:val="Quote"/>
    <w:basedOn w:val="Norml"/>
    <w:next w:val="Norml"/>
    <w:link w:val="IdzetChar"/>
    <w:uiPriority w:val="29"/>
    <w:qFormat/>
    <w:rsid w:val="00D70085"/>
    <w:pPr>
      <w:shd w:val="pct5" w:color="auto" w:fill="auto"/>
      <w:spacing w:before="200" w:after="160"/>
      <w:ind w:left="862"/>
      <w:jc w:val="right"/>
    </w:pPr>
    <w:rPr>
      <w:i/>
      <w:iCs/>
      <w:color w:val="404040"/>
    </w:rPr>
  </w:style>
  <w:style w:type="character" w:customStyle="1" w:styleId="IdzetChar">
    <w:name w:val="Idézet Char"/>
    <w:link w:val="Idzet"/>
    <w:uiPriority w:val="29"/>
    <w:rsid w:val="00D70085"/>
    <w:rPr>
      <w:i/>
      <w:iCs/>
      <w:color w:val="404040"/>
      <w:sz w:val="22"/>
      <w:szCs w:val="22"/>
      <w:shd w:val="pct5" w:color="auto" w:fill="auto"/>
      <w:lang w:eastAsia="en-US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253C7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KiemeltidzetChar">
    <w:name w:val="Kiemelt idézet Char"/>
    <w:link w:val="Kiemeltidzet"/>
    <w:uiPriority w:val="30"/>
    <w:rsid w:val="005253C7"/>
    <w:rPr>
      <w:i/>
      <w:iCs/>
      <w:color w:val="4F81BD"/>
      <w:sz w:val="22"/>
      <w:szCs w:val="22"/>
      <w:lang w:eastAsia="en-US"/>
    </w:rPr>
  </w:style>
  <w:style w:type="paragraph" w:customStyle="1" w:styleId="gmail-msolistparagraph">
    <w:name w:val="gmail-msolistparagraph"/>
    <w:basedOn w:val="Norml"/>
    <w:rsid w:val="0092620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16404B"/>
    <w:pPr>
      <w:jc w:val="both"/>
    </w:pPr>
    <w:rPr>
      <w:rFonts w:ascii="Century Gothic" w:hAnsi="Century Gothic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73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meszetvedelem@mtvsz.h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customXml" Target="../customXml/item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FA83C0685C61C458E7CA78C9310FA32" ma:contentTypeVersion="7" ma:contentTypeDescription="Új dokumentum létrehozása." ma:contentTypeScope="" ma:versionID="e00e0c613c5f0fd611340f7756a72cb2">
  <xsd:schema xmlns:xsd="http://www.w3.org/2001/XMLSchema" xmlns:xs="http://www.w3.org/2001/XMLSchema" xmlns:p="http://schemas.microsoft.com/office/2006/metadata/properties" xmlns:ns2="4c226017-9110-4461-bf67-8e8a6c50a363" targetNamespace="http://schemas.microsoft.com/office/2006/metadata/properties" ma:root="true" ma:fieldsID="5dede7293d48f58fbe36734a229fcf64" ns2:_="">
    <xsd:import namespace="4c226017-9110-4461-bf67-8e8a6c50a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226017-9110-4461-bf67-8e8a6c50a3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963744-4E13-4275-8CC8-1EFD0D87F21A}"/>
</file>

<file path=customXml/itemProps2.xml><?xml version="1.0" encoding="utf-8"?>
<ds:datastoreItem xmlns:ds="http://schemas.openxmlformats.org/officeDocument/2006/customXml" ds:itemID="{8BDDA24C-7DF2-4857-910F-A887ED189991}"/>
</file>

<file path=customXml/itemProps3.xml><?xml version="1.0" encoding="utf-8"?>
<ds:datastoreItem xmlns:ds="http://schemas.openxmlformats.org/officeDocument/2006/customXml" ds:itemID="{B995245C-632C-4F25-AE42-95D37FB161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897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Kis Klára</dc:creator>
  <cp:keywords/>
  <dc:description/>
  <cp:lastModifiedBy>Kis Klára</cp:lastModifiedBy>
  <cp:revision>9</cp:revision>
  <dcterms:created xsi:type="dcterms:W3CDTF">2019-01-21T14:26:00Z</dcterms:created>
  <dcterms:modified xsi:type="dcterms:W3CDTF">2019-01-21T14:55:00Z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0x0101006FA83C0685C61C458E7CA78C9310FA32</vt:lpwstr>
  </property>
</Properties>
</file>